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C3" w:rsidRPr="006E3EC3" w:rsidRDefault="006E3EC3" w:rsidP="009062FC">
      <w:pPr>
        <w:jc w:val="center"/>
        <w:rPr>
          <w:b/>
          <w:sz w:val="28"/>
          <w:szCs w:val="28"/>
        </w:rPr>
      </w:pPr>
      <w:r w:rsidRPr="006E3EC3">
        <w:rPr>
          <w:b/>
          <w:sz w:val="28"/>
          <w:szCs w:val="28"/>
        </w:rPr>
        <w:t>Пояснительная записка</w:t>
      </w:r>
    </w:p>
    <w:p w:rsidR="006E3EC3" w:rsidRPr="006E3EC3" w:rsidRDefault="006E3EC3" w:rsidP="006E3EC3">
      <w:pPr>
        <w:jc w:val="center"/>
        <w:rPr>
          <w:b/>
          <w:sz w:val="24"/>
          <w:szCs w:val="24"/>
        </w:rPr>
      </w:pPr>
    </w:p>
    <w:p w:rsidR="00920844" w:rsidRDefault="009E78C7" w:rsidP="00920844">
      <w:pPr>
        <w:ind w:firstLine="539"/>
        <w:contextualSpacing/>
        <w:jc w:val="both"/>
        <w:rPr>
          <w:b/>
          <w:sz w:val="24"/>
          <w:szCs w:val="24"/>
        </w:rPr>
      </w:pPr>
      <w:r w:rsidRPr="00BB5807">
        <w:rPr>
          <w:sz w:val="24"/>
          <w:szCs w:val="24"/>
        </w:rPr>
        <w:tab/>
      </w:r>
      <w:r w:rsidR="00920844" w:rsidRPr="009B1F40">
        <w:rPr>
          <w:sz w:val="24"/>
          <w:szCs w:val="24"/>
        </w:rPr>
        <w:t xml:space="preserve">Рабочая  программа по </w:t>
      </w:r>
      <w:r w:rsidR="004E65DD">
        <w:rPr>
          <w:sz w:val="24"/>
          <w:szCs w:val="24"/>
        </w:rPr>
        <w:t xml:space="preserve">изобразительному искусству </w:t>
      </w:r>
      <w:r w:rsidR="00920844" w:rsidRPr="009B1F40">
        <w:rPr>
          <w:sz w:val="24"/>
          <w:szCs w:val="24"/>
        </w:rPr>
        <w:t xml:space="preserve">разработана </w:t>
      </w:r>
      <w:r w:rsidR="00920844" w:rsidRPr="00D47506">
        <w:rPr>
          <w:sz w:val="24"/>
          <w:szCs w:val="24"/>
        </w:rPr>
        <w:t>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</w:t>
      </w:r>
      <w:r w:rsidR="00920844">
        <w:rPr>
          <w:sz w:val="24"/>
          <w:szCs w:val="24"/>
        </w:rPr>
        <w:t xml:space="preserve">вания, </w:t>
      </w:r>
      <w:r w:rsidR="00920844" w:rsidRPr="009B1F40">
        <w:rPr>
          <w:sz w:val="24"/>
          <w:szCs w:val="24"/>
        </w:rPr>
        <w:t xml:space="preserve">в соответствии с  </w:t>
      </w:r>
      <w:r w:rsidR="00920844">
        <w:rPr>
          <w:sz w:val="24"/>
          <w:szCs w:val="24"/>
        </w:rPr>
        <w:t>п</w:t>
      </w:r>
      <w:r w:rsidR="00920844" w:rsidRPr="009B1F40">
        <w:rPr>
          <w:sz w:val="24"/>
          <w:szCs w:val="24"/>
        </w:rPr>
        <w:t xml:space="preserve">римерной программой начального общего образования, авторской программой </w:t>
      </w:r>
      <w:proofErr w:type="spellStart"/>
      <w:r w:rsidR="004E65DD" w:rsidRPr="004E65DD">
        <w:rPr>
          <w:bCs/>
          <w:color w:val="000000"/>
          <w:sz w:val="24"/>
          <w:szCs w:val="24"/>
        </w:rPr>
        <w:t>Т.Я.Шпикаловой</w:t>
      </w:r>
      <w:proofErr w:type="spellEnd"/>
      <w:r w:rsidR="004E65DD">
        <w:rPr>
          <w:b/>
          <w:bCs/>
          <w:color w:val="000000"/>
          <w:sz w:val="24"/>
          <w:szCs w:val="24"/>
        </w:rPr>
        <w:t xml:space="preserve"> </w:t>
      </w:r>
      <w:r w:rsidR="00920844" w:rsidRPr="00D47506">
        <w:rPr>
          <w:iCs/>
          <w:color w:val="000000"/>
          <w:sz w:val="24"/>
          <w:szCs w:val="24"/>
        </w:rPr>
        <w:t>«</w:t>
      </w:r>
      <w:r w:rsidR="008F60F2">
        <w:rPr>
          <w:iCs/>
          <w:color w:val="000000"/>
          <w:sz w:val="24"/>
          <w:szCs w:val="24"/>
        </w:rPr>
        <w:t>Изобразительное искусство</w:t>
      </w:r>
      <w:r w:rsidR="00920844" w:rsidRPr="00D47506">
        <w:rPr>
          <w:iCs/>
          <w:color w:val="000000"/>
          <w:sz w:val="24"/>
          <w:szCs w:val="24"/>
        </w:rPr>
        <w:t>».</w:t>
      </w:r>
    </w:p>
    <w:p w:rsidR="004E65DD" w:rsidRDefault="00920844" w:rsidP="004E65DD">
      <w:pPr>
        <w:ind w:firstLine="539"/>
        <w:contextualSpacing/>
        <w:jc w:val="both"/>
        <w:rPr>
          <w:b/>
          <w:sz w:val="24"/>
          <w:szCs w:val="24"/>
        </w:rPr>
      </w:pPr>
      <w:r w:rsidRPr="008F60F2">
        <w:rPr>
          <w:bCs/>
          <w:sz w:val="24"/>
          <w:szCs w:val="24"/>
          <w:lang w:bidi="he-IL"/>
        </w:rPr>
        <w:tab/>
      </w:r>
      <w:r w:rsidR="00D253CC">
        <w:rPr>
          <w:bCs/>
          <w:sz w:val="24"/>
          <w:szCs w:val="24"/>
          <w:lang w:bidi="he-IL"/>
        </w:rPr>
        <w:t xml:space="preserve">Настоящая программа составлена </w:t>
      </w:r>
      <w:r w:rsidRPr="002352BC">
        <w:rPr>
          <w:bCs/>
          <w:sz w:val="24"/>
          <w:szCs w:val="24"/>
          <w:lang w:bidi="he-IL"/>
        </w:rPr>
        <w:t xml:space="preserve">для </w:t>
      </w:r>
      <w:r w:rsidR="00057A1F">
        <w:rPr>
          <w:bCs/>
          <w:sz w:val="24"/>
          <w:szCs w:val="24"/>
          <w:lang w:bidi="he-IL"/>
        </w:rPr>
        <w:t xml:space="preserve">учащихся </w:t>
      </w:r>
      <w:r>
        <w:rPr>
          <w:bCs/>
          <w:sz w:val="24"/>
          <w:szCs w:val="24"/>
          <w:lang w:bidi="he-IL"/>
        </w:rPr>
        <w:t>1</w:t>
      </w:r>
      <w:r w:rsidRPr="002352BC">
        <w:rPr>
          <w:bCs/>
          <w:sz w:val="24"/>
          <w:szCs w:val="24"/>
          <w:lang w:bidi="he-IL"/>
        </w:rPr>
        <w:t xml:space="preserve"> класса.</w:t>
      </w:r>
    </w:p>
    <w:p w:rsidR="004E65DD" w:rsidRDefault="004E65DD" w:rsidP="004E65DD">
      <w:pPr>
        <w:ind w:firstLine="53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E65DD">
        <w:rPr>
          <w:sz w:val="24"/>
          <w:szCs w:val="24"/>
        </w:rPr>
        <w:t>Направленность программы</w:t>
      </w:r>
      <w:r w:rsidRPr="009B1F40">
        <w:rPr>
          <w:b/>
          <w:sz w:val="24"/>
          <w:szCs w:val="24"/>
        </w:rPr>
        <w:t xml:space="preserve"> –</w:t>
      </w:r>
      <w:r w:rsidRPr="009B1F40">
        <w:rPr>
          <w:sz w:val="24"/>
          <w:szCs w:val="24"/>
        </w:rPr>
        <w:t xml:space="preserve"> художественно-эстетическая.</w:t>
      </w:r>
      <w:r>
        <w:rPr>
          <w:b/>
          <w:sz w:val="24"/>
          <w:szCs w:val="24"/>
        </w:rPr>
        <w:t xml:space="preserve"> </w:t>
      </w:r>
      <w:r w:rsidRPr="009B1F40">
        <w:rPr>
          <w:sz w:val="24"/>
          <w:szCs w:val="24"/>
        </w:rPr>
        <w:t>Акцент в работе делается на</w:t>
      </w:r>
      <w:r>
        <w:rPr>
          <w:sz w:val="24"/>
          <w:szCs w:val="24"/>
        </w:rPr>
        <w:t xml:space="preserve"> </w:t>
      </w:r>
      <w:r w:rsidRPr="009B1F40">
        <w:rPr>
          <w:sz w:val="24"/>
          <w:szCs w:val="24"/>
        </w:rPr>
        <w:t>воспитание культуры восприятия произведений изобразительного искусства</w:t>
      </w:r>
      <w:r>
        <w:rPr>
          <w:sz w:val="24"/>
          <w:szCs w:val="24"/>
        </w:rPr>
        <w:t xml:space="preserve"> и</w:t>
      </w:r>
      <w:r>
        <w:rPr>
          <w:b/>
          <w:sz w:val="24"/>
          <w:szCs w:val="24"/>
        </w:rPr>
        <w:t xml:space="preserve"> </w:t>
      </w:r>
      <w:r w:rsidRPr="009B1F40">
        <w:rPr>
          <w:sz w:val="24"/>
          <w:szCs w:val="24"/>
        </w:rPr>
        <w:t>обучение детей грамотно использовать средства  изобразительного искусства.</w:t>
      </w:r>
    </w:p>
    <w:p w:rsidR="004E65DD" w:rsidRDefault="004E65DD" w:rsidP="004E65DD">
      <w:pPr>
        <w:ind w:firstLine="53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E65DD">
        <w:rPr>
          <w:sz w:val="24"/>
          <w:szCs w:val="24"/>
        </w:rPr>
        <w:t>Ведущая идея программы</w:t>
      </w:r>
      <w:r w:rsidRPr="009B1F40">
        <w:rPr>
          <w:b/>
          <w:sz w:val="24"/>
          <w:szCs w:val="24"/>
        </w:rPr>
        <w:t xml:space="preserve"> -</w:t>
      </w:r>
      <w:r w:rsidRPr="009B1F40">
        <w:rPr>
          <w:sz w:val="24"/>
          <w:szCs w:val="24"/>
        </w:rPr>
        <w:t xml:space="preserve"> создание комфортной среды педагогического общения, развитие способностей и творческого потенциала школьника, творческое и эстетическое развитие личности.</w:t>
      </w:r>
    </w:p>
    <w:p w:rsidR="004E65DD" w:rsidRDefault="004E65DD" w:rsidP="004E65DD">
      <w:pPr>
        <w:ind w:firstLine="53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9B1F40">
        <w:rPr>
          <w:sz w:val="24"/>
          <w:szCs w:val="24"/>
        </w:rPr>
        <w:t>Изучение искусства в начальной школе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художественной культуры.</w:t>
      </w:r>
    </w:p>
    <w:p w:rsidR="004E65DD" w:rsidRPr="004E65DD" w:rsidRDefault="004E65DD" w:rsidP="004E65DD">
      <w:pPr>
        <w:ind w:firstLine="53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4E65DD">
        <w:rPr>
          <w:sz w:val="24"/>
          <w:szCs w:val="24"/>
        </w:rPr>
        <w:t>Содержание программы направлено</w:t>
      </w:r>
      <w:r w:rsidRPr="009B1F40">
        <w:rPr>
          <w:sz w:val="24"/>
          <w:szCs w:val="24"/>
        </w:rPr>
        <w:t xml:space="preserve">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Содержание обучения в примерной программе дано крупными блоками. Такое построение программы позволяет создавать различные модели курса изобразительного искусства, варьировать содержание учебников, различными средствами распределять учебный материал и время для его изучения как внутри одного класса, так и между классами.</w:t>
      </w:r>
    </w:p>
    <w:p w:rsidR="004E65DD" w:rsidRPr="009B1F40" w:rsidRDefault="004E65DD" w:rsidP="004E65DD">
      <w:pPr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 w:rsidRPr="009B1F40">
        <w:rPr>
          <w:sz w:val="24"/>
          <w:szCs w:val="24"/>
        </w:rPr>
        <w:t>Программа создана в соответствии с концепцией модернизации российского образования, с опорой на положения у граждан любви к отечеству, национального достоинства, интереса к культурно – историческим традициям русского т других народов страны.</w:t>
      </w:r>
    </w:p>
    <w:p w:rsidR="004E65DD" w:rsidRPr="004E65DD" w:rsidRDefault="004E65DD" w:rsidP="004E65DD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E65DD">
        <w:rPr>
          <w:sz w:val="24"/>
          <w:szCs w:val="24"/>
        </w:rPr>
        <w:t xml:space="preserve">Основные </w:t>
      </w:r>
      <w:r w:rsidRPr="00DF7927">
        <w:rPr>
          <w:b/>
          <w:sz w:val="24"/>
          <w:szCs w:val="24"/>
        </w:rPr>
        <w:t>цели</w:t>
      </w:r>
      <w:r w:rsidR="00F35347">
        <w:rPr>
          <w:sz w:val="24"/>
          <w:szCs w:val="24"/>
        </w:rPr>
        <w:t xml:space="preserve"> при изучении предмета</w:t>
      </w:r>
      <w:proofErr w:type="gramStart"/>
      <w:r w:rsidR="00F35347">
        <w:rPr>
          <w:sz w:val="24"/>
          <w:szCs w:val="24"/>
        </w:rPr>
        <w:t xml:space="preserve"> </w:t>
      </w:r>
      <w:r w:rsidRPr="004E65DD">
        <w:rPr>
          <w:sz w:val="24"/>
          <w:szCs w:val="24"/>
        </w:rPr>
        <w:t>:</w:t>
      </w:r>
      <w:proofErr w:type="gramEnd"/>
    </w:p>
    <w:p w:rsidR="004E65DD" w:rsidRPr="009B1F40" w:rsidRDefault="004E65DD" w:rsidP="00C35905">
      <w:pPr>
        <w:widowControl/>
        <w:numPr>
          <w:ilvl w:val="0"/>
          <w:numId w:val="8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>о</w:t>
      </w:r>
      <w:r w:rsidRPr="009B1F40">
        <w:rPr>
          <w:sz w:val="24"/>
          <w:szCs w:val="24"/>
        </w:rPr>
        <w:t>бязательный минимум содержания федерального компонента начального общего образования по предметам «Изобразительное искусство»;</w:t>
      </w:r>
    </w:p>
    <w:p w:rsidR="004E65DD" w:rsidRPr="009B1F40" w:rsidRDefault="004E65DD" w:rsidP="00C35905">
      <w:pPr>
        <w:widowControl/>
        <w:numPr>
          <w:ilvl w:val="0"/>
          <w:numId w:val="8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>содействовать развитию эмоционально – ценностного восприятия произведений профессионального и народного искусств, окружающего мира;</w:t>
      </w:r>
    </w:p>
    <w:p w:rsidR="004E65DD" w:rsidRPr="009B1F40" w:rsidRDefault="004E65DD" w:rsidP="00C35905">
      <w:pPr>
        <w:widowControl/>
        <w:numPr>
          <w:ilvl w:val="0"/>
          <w:numId w:val="8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 xml:space="preserve">способствовать освоению первичных знаний о разнообразии и специфике видов и жанров профессионального и народного искусства (графика, живопись, декоративно – </w:t>
      </w:r>
      <w:proofErr w:type="gramStart"/>
      <w:r w:rsidRPr="009B1F40">
        <w:rPr>
          <w:sz w:val="24"/>
          <w:szCs w:val="24"/>
        </w:rPr>
        <w:t>прикладное</w:t>
      </w:r>
      <w:proofErr w:type="gramEnd"/>
      <w:r w:rsidRPr="009B1F40">
        <w:rPr>
          <w:sz w:val="24"/>
          <w:szCs w:val="24"/>
        </w:rPr>
        <w:t>, архитектура, дизайн);</w:t>
      </w:r>
    </w:p>
    <w:p w:rsidR="004E65DD" w:rsidRPr="009B1F40" w:rsidRDefault="004E65DD" w:rsidP="00C35905">
      <w:pPr>
        <w:widowControl/>
        <w:numPr>
          <w:ilvl w:val="0"/>
          <w:numId w:val="8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>содействовать воспитанию личности на основе высших гуманитарных ценностей средствами изобразительного искусства и народных традиций в художественных технологиях; воспитанию нравственных и эстетических чувств: любви к родной природе, своему народу, Родине, уважения к людям и результатам их труда, традициям, героическому прошлому, многонациональной культуре;</w:t>
      </w:r>
    </w:p>
    <w:p w:rsidR="004E65DD" w:rsidRPr="009B1F40" w:rsidRDefault="004E65DD" w:rsidP="00C35905">
      <w:pPr>
        <w:widowControl/>
        <w:numPr>
          <w:ilvl w:val="0"/>
          <w:numId w:val="8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>обеспечивать  овладение элементарными умениями, навыками, способами художественно – трудовой деятельности с различными материалами;</w:t>
      </w:r>
    </w:p>
    <w:p w:rsidR="004E65DD" w:rsidRDefault="004E65DD" w:rsidP="00C35905">
      <w:pPr>
        <w:widowControl/>
        <w:numPr>
          <w:ilvl w:val="0"/>
          <w:numId w:val="8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>способствовать формированию образного мышления, пространственного воображения, художественных, проектных, конструкторских способностей на основе творческого опыта в области пластических искусств и народных художественных промыслов.</w:t>
      </w:r>
    </w:p>
    <w:p w:rsidR="004E65DD" w:rsidRPr="00DF7927" w:rsidRDefault="004E65DD" w:rsidP="0077698D">
      <w:pPr>
        <w:ind w:firstLine="708"/>
        <w:contextualSpacing/>
        <w:jc w:val="both"/>
        <w:rPr>
          <w:b/>
          <w:sz w:val="24"/>
          <w:szCs w:val="24"/>
        </w:rPr>
      </w:pPr>
      <w:r w:rsidRPr="00DF7927">
        <w:rPr>
          <w:b/>
          <w:sz w:val="24"/>
          <w:szCs w:val="24"/>
        </w:rPr>
        <w:t>Задачи</w:t>
      </w:r>
      <w:r w:rsidR="00F35347">
        <w:rPr>
          <w:b/>
          <w:sz w:val="24"/>
          <w:szCs w:val="24"/>
        </w:rPr>
        <w:t xml:space="preserve"> учебного предмета</w:t>
      </w:r>
      <w:r w:rsidRPr="00DF7927">
        <w:rPr>
          <w:b/>
          <w:sz w:val="24"/>
          <w:szCs w:val="24"/>
        </w:rPr>
        <w:t>:</w:t>
      </w:r>
    </w:p>
    <w:p w:rsidR="004E65DD" w:rsidRPr="009B1F40" w:rsidRDefault="004E65DD" w:rsidP="00C3590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lastRenderedPageBreak/>
        <w:t>овладевать учащимися знаниями элементарных основ реалистического рисунка: формирование навыков рисования с натуры, по памяти, по представлению; ознакомление с особенностями работы в области декоративно-прикладного и народного искусства, лепка и аппликация;</w:t>
      </w:r>
    </w:p>
    <w:p w:rsidR="004E65DD" w:rsidRPr="009B1F40" w:rsidRDefault="004E65DD" w:rsidP="00C3590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 xml:space="preserve"> развивать художественные способности школьников, их воображения, пространственных представлений, творческой активности;</w:t>
      </w:r>
    </w:p>
    <w:p w:rsidR="004E65DD" w:rsidRPr="009B1F40" w:rsidRDefault="004E65DD" w:rsidP="00C35905">
      <w:pPr>
        <w:widowControl/>
        <w:numPr>
          <w:ilvl w:val="0"/>
          <w:numId w:val="9"/>
        </w:numPr>
        <w:suppressAutoHyphens w:val="0"/>
        <w:autoSpaceDE/>
        <w:ind w:left="340"/>
        <w:contextualSpacing/>
        <w:jc w:val="both"/>
        <w:rPr>
          <w:sz w:val="24"/>
          <w:szCs w:val="24"/>
        </w:rPr>
      </w:pPr>
      <w:r w:rsidRPr="009B1F40">
        <w:rPr>
          <w:sz w:val="24"/>
          <w:szCs w:val="24"/>
        </w:rPr>
        <w:t xml:space="preserve"> повышать уровень художественной образованности школьников — расширение круга знаний об искусстве, развитие умений и навыков изобразительной деятельности, художественно-образного восприятия;</w:t>
      </w:r>
    </w:p>
    <w:p w:rsidR="004E65DD" w:rsidRPr="009B1F40" w:rsidRDefault="004E65DD" w:rsidP="00C35905">
      <w:pPr>
        <w:numPr>
          <w:ilvl w:val="0"/>
          <w:numId w:val="9"/>
        </w:numPr>
        <w:suppressAutoHyphens w:val="0"/>
        <w:autoSpaceDE/>
        <w:spacing w:before="120"/>
        <w:ind w:left="340"/>
        <w:contextualSpacing/>
        <w:jc w:val="both"/>
        <w:rPr>
          <w:b/>
          <w:sz w:val="24"/>
          <w:szCs w:val="24"/>
        </w:rPr>
      </w:pPr>
      <w:r w:rsidRPr="009B1F40">
        <w:rPr>
          <w:sz w:val="24"/>
          <w:szCs w:val="24"/>
        </w:rPr>
        <w:t xml:space="preserve"> воспитывать интерес и любовь к искусству; формирование художественно-творческой активности школьников.</w:t>
      </w:r>
      <w:r w:rsidRPr="009B1F40">
        <w:rPr>
          <w:b/>
          <w:sz w:val="24"/>
          <w:szCs w:val="24"/>
        </w:rPr>
        <w:t xml:space="preserve"> </w:t>
      </w:r>
    </w:p>
    <w:p w:rsidR="007C3296" w:rsidRDefault="004E65DD" w:rsidP="007C3296">
      <w:pPr>
        <w:ind w:firstLine="28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B1F40">
        <w:rPr>
          <w:sz w:val="24"/>
          <w:szCs w:val="24"/>
        </w:rPr>
        <w:t>В 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057A1F" w:rsidRDefault="007C3296" w:rsidP="007C3296">
      <w:pPr>
        <w:ind w:firstLine="708"/>
        <w:contextualSpacing/>
        <w:jc w:val="both"/>
        <w:rPr>
          <w:sz w:val="24"/>
          <w:szCs w:val="24"/>
        </w:rPr>
      </w:pPr>
      <w:r w:rsidRPr="007C3296">
        <w:rPr>
          <w:spacing w:val="-2"/>
          <w:sz w:val="24"/>
          <w:szCs w:val="24"/>
        </w:rPr>
        <w:t xml:space="preserve">Для реализации рабочей программы используются следующие </w:t>
      </w:r>
      <w:r w:rsidRPr="007C3296">
        <w:rPr>
          <w:b/>
          <w:bCs/>
          <w:spacing w:val="-2"/>
          <w:sz w:val="24"/>
          <w:szCs w:val="24"/>
        </w:rPr>
        <w:t>технологии</w:t>
      </w:r>
      <w:r w:rsidRPr="007C3296">
        <w:rPr>
          <w:spacing w:val="-2"/>
          <w:sz w:val="24"/>
          <w:szCs w:val="24"/>
        </w:rPr>
        <w:t>: технология проблемного обучения, проектная технология, технология развивающего обучения, технологии личностно-ориентированного обучения</w:t>
      </w:r>
      <w:r>
        <w:rPr>
          <w:spacing w:val="-2"/>
          <w:sz w:val="24"/>
          <w:szCs w:val="24"/>
        </w:rPr>
        <w:t>.</w:t>
      </w:r>
      <w:r w:rsidR="004E65DD">
        <w:rPr>
          <w:sz w:val="24"/>
          <w:szCs w:val="24"/>
        </w:rPr>
        <w:tab/>
      </w:r>
    </w:p>
    <w:p w:rsidR="004E65DD" w:rsidRDefault="004E65DD" w:rsidP="007C3296">
      <w:pPr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Рабочей программой предусмотрены следующие формы уроков: </w:t>
      </w:r>
      <w:r w:rsidRPr="00B05939">
        <w:rPr>
          <w:sz w:val="24"/>
          <w:szCs w:val="24"/>
        </w:rPr>
        <w:t>экскурсии; уро</w:t>
      </w:r>
      <w:proofErr w:type="gramStart"/>
      <w:r w:rsidRPr="00B05939">
        <w:rPr>
          <w:sz w:val="24"/>
          <w:szCs w:val="24"/>
        </w:rPr>
        <w:t>к-</w:t>
      </w:r>
      <w:proofErr w:type="gramEnd"/>
      <w:r w:rsidRPr="00B05939">
        <w:rPr>
          <w:sz w:val="24"/>
          <w:szCs w:val="24"/>
        </w:rPr>
        <w:t xml:space="preserve"> игра, </w:t>
      </w:r>
      <w:r>
        <w:rPr>
          <w:sz w:val="24"/>
          <w:szCs w:val="24"/>
        </w:rPr>
        <w:t xml:space="preserve">урок-путешествие, урок-театрализация, </w:t>
      </w:r>
      <w:r w:rsidRPr="00B05939">
        <w:rPr>
          <w:sz w:val="24"/>
          <w:szCs w:val="24"/>
        </w:rPr>
        <w:t>защита проектов;</w:t>
      </w:r>
      <w:r>
        <w:rPr>
          <w:sz w:val="24"/>
          <w:szCs w:val="24"/>
        </w:rPr>
        <w:t xml:space="preserve"> исследовательская работа;</w:t>
      </w:r>
      <w:r w:rsidRPr="00B05939">
        <w:rPr>
          <w:sz w:val="24"/>
          <w:szCs w:val="24"/>
        </w:rPr>
        <w:t xml:space="preserve"> урок с использованием компьютерной техники.</w:t>
      </w:r>
    </w:p>
    <w:p w:rsidR="004E65DD" w:rsidRDefault="004E65DD" w:rsidP="004E65DD">
      <w:pPr>
        <w:ind w:firstLine="567"/>
        <w:contextualSpacing/>
        <w:jc w:val="both"/>
        <w:rPr>
          <w:sz w:val="24"/>
          <w:szCs w:val="24"/>
        </w:rPr>
      </w:pPr>
      <w:r>
        <w:rPr>
          <w:bCs/>
          <w:sz w:val="24"/>
          <w:szCs w:val="24"/>
          <w:lang w:bidi="he-IL"/>
        </w:rPr>
        <w:tab/>
      </w:r>
      <w:r w:rsidRPr="002352BC">
        <w:rPr>
          <w:bCs/>
          <w:sz w:val="24"/>
          <w:szCs w:val="24"/>
          <w:lang w:bidi="he-IL"/>
        </w:rPr>
        <w:t>Для выполнения поставленных учебно-воспитательных задач программой предусмотрены следующие основные виды занятий:</w:t>
      </w:r>
      <w:r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рисование с натуры (рисунок, живопись),</w:t>
      </w:r>
      <w:r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рисование на темы и иллюстрирование (композиция),</w:t>
      </w:r>
      <w:r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декоративная работа,</w:t>
      </w:r>
      <w:r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лепка,</w:t>
      </w:r>
      <w:r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аппликация с элементами дизайна,</w:t>
      </w:r>
      <w:r>
        <w:rPr>
          <w:bCs/>
          <w:sz w:val="24"/>
          <w:szCs w:val="24"/>
          <w:lang w:bidi="he-IL"/>
        </w:rPr>
        <w:t xml:space="preserve"> </w:t>
      </w:r>
      <w:r w:rsidRPr="002352BC">
        <w:rPr>
          <w:bCs/>
          <w:sz w:val="24"/>
          <w:szCs w:val="24"/>
          <w:lang w:bidi="he-IL"/>
        </w:rPr>
        <w:t>беседы об изобразительном искусстве и красоте вокруг нас.</w:t>
      </w:r>
    </w:p>
    <w:p w:rsidR="004E65DD" w:rsidRPr="00B02EA4" w:rsidRDefault="004E65DD" w:rsidP="004E65DD">
      <w:pPr>
        <w:ind w:firstLine="567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A61811">
        <w:rPr>
          <w:color w:val="000000"/>
          <w:sz w:val="24"/>
          <w:szCs w:val="24"/>
        </w:rPr>
        <w:t xml:space="preserve">Представленная программа обеспечивает достижение личностных, </w:t>
      </w:r>
      <w:proofErr w:type="spellStart"/>
      <w:r w:rsidRPr="00A61811">
        <w:rPr>
          <w:color w:val="000000"/>
          <w:sz w:val="24"/>
          <w:szCs w:val="24"/>
        </w:rPr>
        <w:t>метапредметных</w:t>
      </w:r>
      <w:proofErr w:type="spellEnd"/>
      <w:r w:rsidRPr="00A61811">
        <w:rPr>
          <w:color w:val="000000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предметных результатов.</w:t>
      </w:r>
    </w:p>
    <w:p w:rsidR="004E65DD" w:rsidRDefault="00C35905" w:rsidP="004E65DD">
      <w:pPr>
        <w:autoSpaceDN w:val="0"/>
        <w:adjustRightInd w:val="0"/>
        <w:ind w:firstLine="284"/>
        <w:rPr>
          <w:color w:val="000000"/>
          <w:sz w:val="24"/>
          <w:szCs w:val="24"/>
        </w:rPr>
      </w:pPr>
      <w:r w:rsidRPr="00AE0A9A">
        <w:rPr>
          <w:b/>
          <w:bCs/>
          <w:color w:val="000000"/>
          <w:sz w:val="24"/>
          <w:szCs w:val="24"/>
        </w:rPr>
        <w:tab/>
      </w:r>
      <w:r w:rsidR="004E65DD" w:rsidRPr="00A61811">
        <w:rPr>
          <w:b/>
          <w:bCs/>
          <w:color w:val="000000"/>
          <w:sz w:val="24"/>
          <w:szCs w:val="24"/>
        </w:rPr>
        <w:t xml:space="preserve">Личностные </w:t>
      </w:r>
      <w:r w:rsidR="004E65DD" w:rsidRPr="00DF7927">
        <w:rPr>
          <w:b/>
          <w:color w:val="000000"/>
          <w:sz w:val="24"/>
          <w:szCs w:val="24"/>
        </w:rPr>
        <w:t>результаты: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историю России, осознание своей этнической и национальной принадлежности, формирование ценностей многонационального российского общества</w:t>
      </w:r>
      <w:r>
        <w:rPr>
          <w:color w:val="000000"/>
          <w:sz w:val="24"/>
          <w:szCs w:val="24"/>
        </w:rPr>
        <w:t xml:space="preserve">; </w:t>
      </w:r>
      <w:r w:rsidRPr="00A61811">
        <w:rPr>
          <w:color w:val="000000"/>
          <w:sz w:val="24"/>
          <w:szCs w:val="24"/>
        </w:rPr>
        <w:t>становление гуманистических демократических ценностных ориентаций;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2) формирование целостного, социально ориентированного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взгляда на мир в его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органическом единстве и разнообразии природы, народов, культур и религий;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3) формирование уважительного отношения к иному мнению,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истории и культуре других народов;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4) овладение начальными навыками адаптации в динамично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изменяющемся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развивающемся мире;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5) принятие и освоение социальной роли обучающегося, развитие мотивов учебной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деятельности и формирование личностного смысла учения;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6) формирование эстетических потребностей, ценностей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чувств;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7) развитие этических чувств, доброжелательности и эмоционально-нравственной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отзывчивости, понимания и сопереживания чувствам других людей;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 xml:space="preserve">8) развитие навыков сотрудничества </w:t>
      </w:r>
      <w:proofErr w:type="gramStart"/>
      <w:r w:rsidRPr="00A61811">
        <w:rPr>
          <w:color w:val="000000"/>
          <w:sz w:val="24"/>
          <w:szCs w:val="24"/>
        </w:rPr>
        <w:t>со</w:t>
      </w:r>
      <w:proofErr w:type="gramEnd"/>
      <w:r w:rsidRPr="00A61811">
        <w:rPr>
          <w:color w:val="000000"/>
          <w:sz w:val="24"/>
          <w:szCs w:val="24"/>
        </w:rPr>
        <w:t xml:space="preserve"> взрослыми и сверстниками в разных социальных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ситуациях, умения не создавать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конфликтов и находить выходы из спорных ситуаций;</w:t>
      </w:r>
    </w:p>
    <w:p w:rsidR="0077698D" w:rsidRDefault="004E65DD" w:rsidP="0077698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9) формирование установки на безопасный, здоровый образ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жизни, наличие мотивации к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творческому труду, работе на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результат, бережному отношению к материальным и духовным ценностям.</w:t>
      </w:r>
    </w:p>
    <w:p w:rsidR="004E65DD" w:rsidRPr="00A61811" w:rsidRDefault="004E65DD" w:rsidP="0077698D">
      <w:pPr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proofErr w:type="spellStart"/>
      <w:r w:rsidRPr="00A61811">
        <w:rPr>
          <w:b/>
          <w:bCs/>
          <w:color w:val="000000"/>
          <w:sz w:val="24"/>
          <w:szCs w:val="24"/>
        </w:rPr>
        <w:t>Метапредметные</w:t>
      </w:r>
      <w:proofErr w:type="spellEnd"/>
      <w:r w:rsidRPr="00A61811">
        <w:rPr>
          <w:b/>
          <w:bCs/>
          <w:color w:val="000000"/>
          <w:sz w:val="24"/>
          <w:szCs w:val="24"/>
        </w:rPr>
        <w:t xml:space="preserve"> </w:t>
      </w:r>
      <w:r w:rsidRPr="00DF7927">
        <w:rPr>
          <w:b/>
          <w:color w:val="000000"/>
          <w:sz w:val="24"/>
          <w:szCs w:val="24"/>
        </w:rPr>
        <w:t>результаты: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lastRenderedPageBreak/>
        <w:t>1) овладение способностью принимать и сохранять цели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задачи учебной деятельности</w:t>
      </w:r>
      <w:r>
        <w:rPr>
          <w:color w:val="000000"/>
          <w:sz w:val="24"/>
          <w:szCs w:val="24"/>
        </w:rPr>
        <w:t xml:space="preserve">, </w:t>
      </w:r>
      <w:r w:rsidRPr="00A61811">
        <w:rPr>
          <w:color w:val="000000"/>
          <w:sz w:val="24"/>
          <w:szCs w:val="24"/>
        </w:rPr>
        <w:t>поиска средств её осуществления;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2) освоение способов решения проблем творческого и поискового характера;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3) формирование умения планировать, контролировать и оценивать учебные действия в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соответствии с поставленной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задачей и условиями её реализации; определять наиболее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эффективные способы достижения результата;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4) формирование умения понимать причины успеха/неуспеха учебной деятельности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способности конструктивно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действовать даже в ситуациях неуспеха;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5) использование знаково-символических сре</w:t>
      </w:r>
      <w:proofErr w:type="gramStart"/>
      <w:r w:rsidRPr="00A61811">
        <w:rPr>
          <w:color w:val="000000"/>
          <w:sz w:val="24"/>
          <w:szCs w:val="24"/>
        </w:rPr>
        <w:t>дств пр</w:t>
      </w:r>
      <w:proofErr w:type="gramEnd"/>
      <w:r w:rsidRPr="00A61811">
        <w:rPr>
          <w:color w:val="000000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задач;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6) активное использование речевых средств информации 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коммуникационных технологий для решения коммуникативных и познавательных задач;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7) использование различных способов поиска (в справочных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 xml:space="preserve">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Pr="00A61811">
        <w:rPr>
          <w:color w:val="000000"/>
          <w:sz w:val="24"/>
          <w:szCs w:val="24"/>
        </w:rPr>
        <w:t>) овладение логическими действиями сравнения, анализа,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синтеза, обобщения</w:t>
      </w:r>
      <w:r>
        <w:rPr>
          <w:color w:val="000000"/>
          <w:sz w:val="24"/>
          <w:szCs w:val="24"/>
        </w:rPr>
        <w:t xml:space="preserve">, </w:t>
      </w:r>
      <w:r w:rsidRPr="00A61811">
        <w:rPr>
          <w:color w:val="000000"/>
          <w:sz w:val="24"/>
          <w:szCs w:val="24"/>
        </w:rPr>
        <w:t>классификации по родовидовым признакам, установления аналогий и причинно</w:t>
      </w:r>
      <w:r>
        <w:rPr>
          <w:color w:val="000000"/>
          <w:sz w:val="24"/>
          <w:szCs w:val="24"/>
        </w:rPr>
        <w:t>-</w:t>
      </w:r>
      <w:r w:rsidRPr="00A61811">
        <w:rPr>
          <w:color w:val="000000"/>
          <w:sz w:val="24"/>
          <w:szCs w:val="24"/>
        </w:rPr>
        <w:t>следственных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связей, построения рассуждений, отнесения к известным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понятиям;</w:t>
      </w:r>
    </w:p>
    <w:p w:rsidR="004E65DD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Pr="00A61811">
        <w:rPr>
          <w:color w:val="000000"/>
          <w:sz w:val="24"/>
          <w:szCs w:val="24"/>
        </w:rPr>
        <w:t xml:space="preserve">) овладение базовыми предметными и </w:t>
      </w:r>
      <w:proofErr w:type="spellStart"/>
      <w:r w:rsidRPr="00A61811">
        <w:rPr>
          <w:color w:val="000000"/>
          <w:sz w:val="24"/>
          <w:szCs w:val="24"/>
        </w:rPr>
        <w:t>межпредметными</w:t>
      </w:r>
      <w:proofErr w:type="spellEnd"/>
      <w:r w:rsidRPr="00A61811">
        <w:rPr>
          <w:color w:val="000000"/>
          <w:sz w:val="24"/>
          <w:szCs w:val="24"/>
        </w:rPr>
        <w:t xml:space="preserve"> понятиями, отражающими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существенные связи и отношения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между объектами и процессами.</w:t>
      </w:r>
    </w:p>
    <w:p w:rsidR="004E65DD" w:rsidRPr="00A61811" w:rsidRDefault="00C35905" w:rsidP="004E65DD">
      <w:pPr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AE0A9A">
        <w:rPr>
          <w:b/>
          <w:bCs/>
          <w:color w:val="000000"/>
          <w:sz w:val="24"/>
          <w:szCs w:val="24"/>
        </w:rPr>
        <w:tab/>
      </w:r>
      <w:r w:rsidR="004E65DD" w:rsidRPr="00A61811">
        <w:rPr>
          <w:b/>
          <w:bCs/>
          <w:color w:val="000000"/>
          <w:sz w:val="24"/>
          <w:szCs w:val="24"/>
        </w:rPr>
        <w:t xml:space="preserve">Предметные </w:t>
      </w:r>
      <w:r w:rsidR="004E65DD" w:rsidRPr="00DF7927">
        <w:rPr>
          <w:b/>
          <w:color w:val="000000"/>
          <w:sz w:val="24"/>
          <w:szCs w:val="24"/>
        </w:rPr>
        <w:t>результаты: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 xml:space="preserve">1) </w:t>
      </w:r>
      <w:proofErr w:type="spellStart"/>
      <w:r w:rsidRPr="00A61811">
        <w:rPr>
          <w:color w:val="000000"/>
          <w:sz w:val="24"/>
          <w:szCs w:val="24"/>
        </w:rPr>
        <w:t>сформированность</w:t>
      </w:r>
      <w:proofErr w:type="spellEnd"/>
      <w:r w:rsidRPr="00A61811">
        <w:rPr>
          <w:color w:val="000000"/>
          <w:sz w:val="24"/>
          <w:szCs w:val="24"/>
        </w:rPr>
        <w:t xml:space="preserve"> первоначальных представлений о роли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изобразительного искусства в жизни человека, его роли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в духовно-нравственном развитии человека;</w:t>
      </w:r>
    </w:p>
    <w:p w:rsidR="004E65DD" w:rsidRPr="00A61811" w:rsidRDefault="004E65DD" w:rsidP="004E65D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 xml:space="preserve">2) </w:t>
      </w:r>
      <w:proofErr w:type="spellStart"/>
      <w:r w:rsidRPr="00A61811">
        <w:rPr>
          <w:color w:val="000000"/>
          <w:sz w:val="24"/>
          <w:szCs w:val="24"/>
        </w:rPr>
        <w:t>сформированность</w:t>
      </w:r>
      <w:proofErr w:type="spellEnd"/>
      <w:r w:rsidRPr="00A61811">
        <w:rPr>
          <w:color w:val="000000"/>
          <w:sz w:val="24"/>
          <w:szCs w:val="24"/>
        </w:rPr>
        <w:t xml:space="preserve"> основ художественной культуры, в том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числе на материале художественной культуры родного края,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эстетического отношения к миру; понимание красоты как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ценности; потребности в художественном творчестве и в общении с искусством;</w:t>
      </w:r>
    </w:p>
    <w:p w:rsidR="004E65DD" w:rsidRPr="00A61811" w:rsidRDefault="004E65DD" w:rsidP="0077698D">
      <w:pPr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A61811">
        <w:rPr>
          <w:color w:val="000000"/>
          <w:sz w:val="24"/>
          <w:szCs w:val="24"/>
        </w:rPr>
        <w:t>) овладение элементарными практическими умениями и навыками в различных видах художественной деятельности</w:t>
      </w:r>
      <w:r>
        <w:rPr>
          <w:color w:val="000000"/>
          <w:sz w:val="24"/>
          <w:szCs w:val="24"/>
        </w:rPr>
        <w:t xml:space="preserve"> </w:t>
      </w:r>
      <w:r w:rsidRPr="00A61811">
        <w:rPr>
          <w:color w:val="000000"/>
          <w:sz w:val="24"/>
          <w:szCs w:val="24"/>
        </w:rPr>
        <w:t>(рисунке, живописи, скульптуре, декоративно-прикладной</w:t>
      </w:r>
    </w:p>
    <w:p w:rsidR="004E65DD" w:rsidRDefault="004E65DD" w:rsidP="0077698D">
      <w:pPr>
        <w:autoSpaceDN w:val="0"/>
        <w:adjustRightInd w:val="0"/>
        <w:jc w:val="both"/>
        <w:rPr>
          <w:color w:val="000000"/>
          <w:sz w:val="24"/>
          <w:szCs w:val="24"/>
        </w:rPr>
      </w:pPr>
      <w:r w:rsidRPr="00A61811">
        <w:rPr>
          <w:color w:val="000000"/>
          <w:sz w:val="24"/>
          <w:szCs w:val="24"/>
        </w:rPr>
        <w:t>деятельности, художественном конструировании</w:t>
      </w:r>
      <w:r>
        <w:rPr>
          <w:color w:val="000000"/>
          <w:sz w:val="24"/>
          <w:szCs w:val="24"/>
        </w:rPr>
        <w:t>).</w:t>
      </w:r>
    </w:p>
    <w:p w:rsidR="0077698D" w:rsidRDefault="0077698D" w:rsidP="0077698D">
      <w:pPr>
        <w:ind w:firstLine="708"/>
        <w:jc w:val="both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В основе реализации программы лежит </w:t>
      </w:r>
      <w:proofErr w:type="spellStart"/>
      <w:r>
        <w:rPr>
          <w:sz w:val="24"/>
          <w:szCs w:val="24"/>
        </w:rPr>
        <w:t>системно-деятельностный</w:t>
      </w:r>
      <w:proofErr w:type="spellEnd"/>
      <w:r>
        <w:rPr>
          <w:sz w:val="24"/>
          <w:szCs w:val="24"/>
        </w:rPr>
        <w:t xml:space="preserve"> подход,</w:t>
      </w:r>
      <w:r>
        <w:t xml:space="preserve"> </w:t>
      </w:r>
      <w:r>
        <w:rPr>
          <w:sz w:val="24"/>
          <w:szCs w:val="24"/>
        </w:rPr>
        <w:t xml:space="preserve">который предполагает </w:t>
      </w:r>
      <w:proofErr w:type="spellStart"/>
      <w:r>
        <w:rPr>
          <w:sz w:val="24"/>
          <w:szCs w:val="24"/>
        </w:rPr>
        <w:t>компетентностный</w:t>
      </w:r>
      <w:proofErr w:type="spellEnd"/>
      <w:r>
        <w:rPr>
          <w:sz w:val="24"/>
          <w:szCs w:val="24"/>
        </w:rPr>
        <w:t xml:space="preserve"> подход, направленный на формирование и развитие </w:t>
      </w:r>
      <w:r w:rsidRPr="0077698D">
        <w:rPr>
          <w:b/>
          <w:sz w:val="24"/>
          <w:szCs w:val="24"/>
        </w:rPr>
        <w:t>компетентностей</w:t>
      </w:r>
      <w:r>
        <w:rPr>
          <w:sz w:val="24"/>
          <w:szCs w:val="24"/>
        </w:rPr>
        <w:t>: коммуникативных, социальных, культурологических, общекуль</w:t>
      </w:r>
      <w:r w:rsidR="00950C22">
        <w:rPr>
          <w:sz w:val="24"/>
          <w:szCs w:val="24"/>
        </w:rPr>
        <w:t xml:space="preserve">турных, бытовых, экономических, </w:t>
      </w:r>
      <w:r>
        <w:rPr>
          <w:sz w:val="24"/>
          <w:szCs w:val="24"/>
        </w:rPr>
        <w:t>информационных, познавательных, рефлексивных.</w:t>
      </w:r>
      <w:proofErr w:type="gramEnd"/>
    </w:p>
    <w:p w:rsidR="004E65DD" w:rsidRPr="008C4086" w:rsidRDefault="004E65DD" w:rsidP="0077698D">
      <w:pPr>
        <w:ind w:firstLine="284"/>
        <w:contextualSpacing/>
        <w:jc w:val="both"/>
        <w:rPr>
          <w:b/>
          <w:strike/>
          <w:sz w:val="24"/>
          <w:szCs w:val="24"/>
        </w:rPr>
      </w:pPr>
      <w:r w:rsidRPr="008C4086">
        <w:rPr>
          <w:b/>
          <w:strike/>
          <w:sz w:val="24"/>
          <w:szCs w:val="24"/>
        </w:rPr>
        <w:t xml:space="preserve">    </w:t>
      </w:r>
    </w:p>
    <w:p w:rsidR="00920844" w:rsidRPr="008C4086" w:rsidRDefault="00920844" w:rsidP="004E65DD">
      <w:pPr>
        <w:ind w:firstLine="540"/>
        <w:contextualSpacing/>
        <w:rPr>
          <w:b/>
          <w:strike/>
          <w:sz w:val="24"/>
          <w:szCs w:val="24"/>
        </w:rPr>
      </w:pPr>
    </w:p>
    <w:p w:rsidR="00BB037E" w:rsidRPr="00BB5807" w:rsidRDefault="00BB037E" w:rsidP="00920844">
      <w:pPr>
        <w:jc w:val="both"/>
        <w:rPr>
          <w:sz w:val="24"/>
          <w:szCs w:val="24"/>
        </w:rPr>
      </w:pPr>
    </w:p>
    <w:p w:rsidR="00C65581" w:rsidRPr="0077698D" w:rsidRDefault="00C65581" w:rsidP="006E3EC3">
      <w:pPr>
        <w:jc w:val="center"/>
        <w:rPr>
          <w:sz w:val="24"/>
          <w:szCs w:val="24"/>
        </w:rPr>
      </w:pPr>
    </w:p>
    <w:p w:rsidR="00C65581" w:rsidRDefault="00C65581" w:rsidP="006E3EC3">
      <w:pPr>
        <w:jc w:val="center"/>
        <w:rPr>
          <w:b/>
          <w:sz w:val="24"/>
          <w:szCs w:val="24"/>
          <w:u w:val="single"/>
        </w:rPr>
      </w:pPr>
    </w:p>
    <w:p w:rsidR="006E3EC3" w:rsidRPr="006E3EC3" w:rsidRDefault="006E3EC3" w:rsidP="005B49CD">
      <w:pPr>
        <w:ind w:left="720"/>
        <w:jc w:val="center"/>
        <w:rPr>
          <w:b/>
          <w:sz w:val="24"/>
          <w:szCs w:val="24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920844" w:rsidRPr="008F60F2" w:rsidRDefault="00920844" w:rsidP="005B49CD">
      <w:pPr>
        <w:ind w:left="720"/>
        <w:jc w:val="center"/>
        <w:rPr>
          <w:b/>
          <w:sz w:val="28"/>
          <w:szCs w:val="28"/>
        </w:rPr>
      </w:pPr>
    </w:p>
    <w:p w:rsidR="0077698D" w:rsidRPr="00950C22" w:rsidRDefault="0077698D" w:rsidP="0077698D">
      <w:pPr>
        <w:rPr>
          <w:b/>
          <w:sz w:val="28"/>
          <w:szCs w:val="28"/>
        </w:rPr>
      </w:pPr>
    </w:p>
    <w:p w:rsidR="0077698D" w:rsidRDefault="0077698D" w:rsidP="0077698D">
      <w:pPr>
        <w:jc w:val="center"/>
        <w:rPr>
          <w:b/>
          <w:sz w:val="28"/>
          <w:szCs w:val="28"/>
        </w:rPr>
      </w:pPr>
    </w:p>
    <w:p w:rsidR="005B49CD" w:rsidRPr="005B49CD" w:rsidRDefault="005B49CD" w:rsidP="0077698D">
      <w:pPr>
        <w:jc w:val="center"/>
        <w:rPr>
          <w:bCs/>
          <w:sz w:val="28"/>
          <w:szCs w:val="28"/>
        </w:rPr>
      </w:pPr>
      <w:r w:rsidRPr="005B49CD">
        <w:rPr>
          <w:b/>
          <w:sz w:val="28"/>
          <w:szCs w:val="28"/>
        </w:rPr>
        <w:lastRenderedPageBreak/>
        <w:t>Учебно-тематический план</w:t>
      </w:r>
    </w:p>
    <w:p w:rsidR="005B49CD" w:rsidRPr="00AE0A9A" w:rsidRDefault="00B71CE2" w:rsidP="00D253CC">
      <w:pPr>
        <w:jc w:val="center"/>
        <w:rPr>
          <w:bCs/>
          <w:sz w:val="28"/>
          <w:szCs w:val="28"/>
        </w:rPr>
      </w:pPr>
      <w:r w:rsidRPr="00AE0A9A">
        <w:rPr>
          <w:bCs/>
          <w:sz w:val="28"/>
          <w:szCs w:val="28"/>
        </w:rPr>
        <w:t>п</w:t>
      </w:r>
      <w:r w:rsidR="005B49CD" w:rsidRPr="00AE0A9A">
        <w:rPr>
          <w:bCs/>
          <w:sz w:val="28"/>
          <w:szCs w:val="28"/>
        </w:rPr>
        <w:t>о</w:t>
      </w:r>
      <w:r w:rsidRPr="00AE0A9A">
        <w:rPr>
          <w:bCs/>
          <w:sz w:val="28"/>
          <w:szCs w:val="28"/>
        </w:rPr>
        <w:t xml:space="preserve"> </w:t>
      </w:r>
      <w:r w:rsidR="008F60F2" w:rsidRPr="00AE0A9A">
        <w:rPr>
          <w:bCs/>
          <w:sz w:val="28"/>
          <w:szCs w:val="28"/>
        </w:rPr>
        <w:t>изобразительному искусству (1</w:t>
      </w:r>
      <w:r w:rsidRPr="00AE0A9A">
        <w:rPr>
          <w:bCs/>
          <w:sz w:val="28"/>
          <w:szCs w:val="28"/>
        </w:rPr>
        <w:t xml:space="preserve">ч в неделю, всего </w:t>
      </w:r>
      <w:r w:rsidR="008F60F2" w:rsidRPr="00AE0A9A">
        <w:rPr>
          <w:bCs/>
          <w:sz w:val="28"/>
          <w:szCs w:val="28"/>
        </w:rPr>
        <w:t>33</w:t>
      </w:r>
      <w:r w:rsidR="00ED1715" w:rsidRPr="00AE0A9A">
        <w:rPr>
          <w:bCs/>
          <w:sz w:val="28"/>
          <w:szCs w:val="28"/>
        </w:rPr>
        <w:t xml:space="preserve"> </w:t>
      </w:r>
      <w:r w:rsidRPr="00AE0A9A">
        <w:rPr>
          <w:bCs/>
          <w:sz w:val="28"/>
          <w:szCs w:val="28"/>
        </w:rPr>
        <w:t>ч</w:t>
      </w:r>
      <w:r w:rsidR="005B49CD" w:rsidRPr="00AE0A9A">
        <w:rPr>
          <w:bCs/>
          <w:sz w:val="28"/>
          <w:szCs w:val="28"/>
        </w:rPr>
        <w:t>)</w:t>
      </w:r>
    </w:p>
    <w:p w:rsidR="005B49CD" w:rsidRPr="00AE0A9A" w:rsidRDefault="005B49CD" w:rsidP="00D253CC">
      <w:pPr>
        <w:jc w:val="center"/>
        <w:rPr>
          <w:bCs/>
          <w:sz w:val="28"/>
          <w:szCs w:val="28"/>
        </w:rPr>
      </w:pPr>
      <w:r w:rsidRPr="00AE0A9A">
        <w:rPr>
          <w:bCs/>
          <w:sz w:val="28"/>
          <w:szCs w:val="28"/>
        </w:rPr>
        <w:t>УМК</w:t>
      </w:r>
      <w:r w:rsidR="00ED1715" w:rsidRPr="00AE0A9A">
        <w:rPr>
          <w:sz w:val="28"/>
          <w:szCs w:val="28"/>
        </w:rPr>
        <w:t xml:space="preserve"> </w:t>
      </w:r>
      <w:r w:rsidR="00DF7927" w:rsidRPr="00AE0A9A">
        <w:rPr>
          <w:bCs/>
          <w:color w:val="000000"/>
          <w:sz w:val="28"/>
          <w:szCs w:val="28"/>
        </w:rPr>
        <w:t>Т.Я.</w:t>
      </w:r>
      <w:r w:rsidR="008C4086">
        <w:rPr>
          <w:bCs/>
          <w:color w:val="000000"/>
          <w:sz w:val="28"/>
          <w:szCs w:val="28"/>
        </w:rPr>
        <w:t xml:space="preserve"> </w:t>
      </w:r>
      <w:proofErr w:type="spellStart"/>
      <w:r w:rsidR="00DF7927" w:rsidRPr="00AE0A9A">
        <w:rPr>
          <w:bCs/>
          <w:color w:val="000000"/>
          <w:sz w:val="28"/>
          <w:szCs w:val="28"/>
        </w:rPr>
        <w:t>Шпикалова</w:t>
      </w:r>
      <w:proofErr w:type="spellEnd"/>
      <w:r w:rsidR="008C4086">
        <w:rPr>
          <w:bCs/>
          <w:color w:val="000000"/>
          <w:sz w:val="28"/>
          <w:szCs w:val="28"/>
        </w:rPr>
        <w:t xml:space="preserve"> «И</w:t>
      </w:r>
      <w:r w:rsidR="008F60F2" w:rsidRPr="00AE0A9A">
        <w:rPr>
          <w:sz w:val="28"/>
          <w:szCs w:val="28"/>
        </w:rPr>
        <w:t>зобразительное искусство</w:t>
      </w:r>
      <w:r w:rsidR="00ED1715" w:rsidRPr="00AE0A9A">
        <w:rPr>
          <w:sz w:val="28"/>
          <w:szCs w:val="28"/>
        </w:rPr>
        <w:t>»</w:t>
      </w:r>
    </w:p>
    <w:p w:rsidR="00AD5B2B" w:rsidRPr="005B49CD" w:rsidRDefault="00AD5B2B" w:rsidP="00D253CC">
      <w:pPr>
        <w:jc w:val="center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513"/>
        <w:gridCol w:w="1276"/>
      </w:tblGrid>
      <w:tr w:rsidR="005B49CD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670" w:rsidRPr="00F51EE8" w:rsidRDefault="005B49CD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</w:p>
          <w:p w:rsidR="005B49CD" w:rsidRPr="00AD5B2B" w:rsidRDefault="005B49CD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Тематический блок</w:t>
            </w:r>
          </w:p>
          <w:p w:rsidR="005B49CD" w:rsidRPr="00AD5B2B" w:rsidRDefault="005B49CD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670" w:rsidRPr="00F51EE8" w:rsidRDefault="005B49CD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5B49CD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40661C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Разделы</w:t>
            </w:r>
          </w:p>
        </w:tc>
      </w:tr>
      <w:tr w:rsidR="00DF7927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40661C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9C16F5" w:rsidRDefault="00DF7927" w:rsidP="00B779D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Восхитись красотой нарядной осени.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9C16F5" w:rsidRDefault="00DF7927" w:rsidP="00DF792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C16F5">
              <w:rPr>
                <w:sz w:val="24"/>
                <w:szCs w:val="24"/>
              </w:rPr>
              <w:t xml:space="preserve">  ч</w:t>
            </w:r>
          </w:p>
        </w:tc>
      </w:tr>
      <w:tr w:rsidR="00DF7927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40661C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9C16F5" w:rsidRDefault="00DF7927" w:rsidP="00B779D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Любуйся узорами красавицы зимы.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9C16F5" w:rsidRDefault="00DF7927" w:rsidP="00DF792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C16F5">
              <w:rPr>
                <w:sz w:val="24"/>
                <w:szCs w:val="24"/>
              </w:rPr>
              <w:t xml:space="preserve"> ч</w:t>
            </w:r>
          </w:p>
        </w:tc>
      </w:tr>
      <w:tr w:rsidR="00DF7927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40661C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9C16F5" w:rsidRDefault="00DF7927" w:rsidP="00B779D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Радуйся </w:t>
            </w:r>
            <w:proofErr w:type="spellStart"/>
            <w:r>
              <w:rPr>
                <w:sz w:val="24"/>
                <w:szCs w:val="24"/>
              </w:rPr>
              <w:t>многоцветью</w:t>
            </w:r>
            <w:proofErr w:type="spellEnd"/>
            <w:r>
              <w:rPr>
                <w:sz w:val="24"/>
                <w:szCs w:val="24"/>
              </w:rPr>
              <w:t xml:space="preserve"> весны и лета.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9C16F5" w:rsidRDefault="00DF7927" w:rsidP="00DF792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</w:t>
            </w:r>
            <w:r w:rsidRPr="009C16F5">
              <w:rPr>
                <w:sz w:val="24"/>
                <w:szCs w:val="24"/>
              </w:rPr>
              <w:t>ч</w:t>
            </w:r>
          </w:p>
        </w:tc>
      </w:tr>
      <w:tr w:rsidR="00DF7927" w:rsidTr="007D316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40661C">
            <w:pPr>
              <w:pStyle w:val="a7"/>
              <w:snapToGrid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40661C">
            <w:pPr>
              <w:pStyle w:val="a7"/>
              <w:jc w:val="right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A92F1F" w:rsidRDefault="00DF7927" w:rsidP="00A92F1F">
            <w:pPr>
              <w:pStyle w:val="a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  <w:r w:rsidRPr="00A92F1F">
              <w:rPr>
                <w:b/>
                <w:sz w:val="24"/>
                <w:szCs w:val="24"/>
              </w:rPr>
              <w:t xml:space="preserve"> ч</w:t>
            </w:r>
          </w:p>
        </w:tc>
      </w:tr>
      <w:tr w:rsidR="00DF7927" w:rsidTr="007D3166"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AD5B2B" w:rsidRDefault="00DF7927" w:rsidP="0040661C">
            <w:pPr>
              <w:pStyle w:val="a7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Практическая часть</w:t>
            </w:r>
          </w:p>
        </w:tc>
      </w:tr>
      <w:tr w:rsidR="00DF7927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AD2BE1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уроков с использованием 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AD5B2B" w:rsidRDefault="00DF7927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  <w:tr w:rsidR="00DF7927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AD2BE1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проектов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6E1C5B" w:rsidRDefault="006E1C5B" w:rsidP="00F51EE8">
            <w:pPr>
              <w:pStyle w:val="a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DF7927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927" w:rsidRPr="00AD5B2B" w:rsidRDefault="00DF7927" w:rsidP="00AD2BE1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 исследовательских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927" w:rsidRPr="006E1C5B" w:rsidRDefault="006E1C5B" w:rsidP="00F51EE8">
            <w:pPr>
              <w:pStyle w:val="a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D253CC" w:rsidTr="007D3166"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AD5B2B" w:rsidRDefault="00D253CC" w:rsidP="00AD2BE1">
            <w:pPr>
              <w:pStyle w:val="a7"/>
              <w:rPr>
                <w:sz w:val="24"/>
                <w:szCs w:val="24"/>
              </w:rPr>
            </w:pPr>
            <w:r w:rsidRPr="00AD5B2B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экскурсий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3CC" w:rsidRDefault="00256993" w:rsidP="00F51EE8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5B49CD" w:rsidRDefault="005B49CD" w:rsidP="005B49CD">
      <w:pPr>
        <w:jc w:val="center"/>
      </w:pPr>
    </w:p>
    <w:p w:rsidR="00920844" w:rsidRDefault="00920844" w:rsidP="005B49CD">
      <w:pPr>
        <w:jc w:val="center"/>
        <w:rPr>
          <w:b/>
          <w:bCs/>
          <w:sz w:val="28"/>
          <w:szCs w:val="28"/>
          <w:lang w:val="en-US"/>
        </w:rPr>
      </w:pPr>
    </w:p>
    <w:p w:rsidR="00BB2802" w:rsidRDefault="00BB2802" w:rsidP="005B49CD">
      <w:pPr>
        <w:jc w:val="center"/>
        <w:rPr>
          <w:b/>
          <w:bCs/>
          <w:sz w:val="28"/>
          <w:szCs w:val="28"/>
        </w:rPr>
      </w:pPr>
    </w:p>
    <w:p w:rsidR="00BB2802" w:rsidRDefault="00BB2802" w:rsidP="005B49CD">
      <w:pPr>
        <w:jc w:val="center"/>
        <w:rPr>
          <w:b/>
          <w:bCs/>
          <w:sz w:val="28"/>
          <w:szCs w:val="28"/>
        </w:rPr>
      </w:pPr>
    </w:p>
    <w:p w:rsidR="0077698D" w:rsidRDefault="0077698D" w:rsidP="005B49CD">
      <w:pPr>
        <w:jc w:val="center"/>
        <w:rPr>
          <w:b/>
          <w:bCs/>
          <w:sz w:val="28"/>
          <w:szCs w:val="28"/>
        </w:rPr>
      </w:pPr>
    </w:p>
    <w:p w:rsidR="0077698D" w:rsidRDefault="0077698D" w:rsidP="005B49CD">
      <w:pPr>
        <w:jc w:val="center"/>
        <w:rPr>
          <w:b/>
          <w:bCs/>
          <w:sz w:val="28"/>
          <w:szCs w:val="28"/>
        </w:rPr>
      </w:pPr>
    </w:p>
    <w:p w:rsidR="00256993" w:rsidRDefault="00256993" w:rsidP="005B49CD">
      <w:pPr>
        <w:jc w:val="center"/>
        <w:rPr>
          <w:b/>
          <w:bCs/>
          <w:sz w:val="28"/>
          <w:szCs w:val="28"/>
        </w:rPr>
      </w:pPr>
    </w:p>
    <w:p w:rsidR="00256993" w:rsidRDefault="00256993" w:rsidP="005B49CD">
      <w:pPr>
        <w:jc w:val="center"/>
        <w:rPr>
          <w:b/>
          <w:bCs/>
          <w:sz w:val="28"/>
          <w:szCs w:val="28"/>
        </w:rPr>
      </w:pPr>
    </w:p>
    <w:p w:rsidR="005B49CD" w:rsidRDefault="005B49CD" w:rsidP="00EB23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Темы прое</w:t>
      </w:r>
      <w:r w:rsidR="00EB2301">
        <w:rPr>
          <w:b/>
          <w:bCs/>
          <w:sz w:val="28"/>
          <w:szCs w:val="28"/>
        </w:rPr>
        <w:t xml:space="preserve">ктов,  исследовательских работ </w:t>
      </w:r>
      <w:r>
        <w:rPr>
          <w:b/>
          <w:bCs/>
          <w:sz w:val="28"/>
          <w:szCs w:val="28"/>
        </w:rPr>
        <w:t>учащихся</w:t>
      </w:r>
    </w:p>
    <w:p w:rsidR="005B49CD" w:rsidRDefault="005B49CD" w:rsidP="005B49CD">
      <w:pPr>
        <w:jc w:val="center"/>
        <w:rPr>
          <w:b/>
          <w:bCs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851"/>
        <w:gridCol w:w="7229"/>
        <w:gridCol w:w="1560"/>
      </w:tblGrid>
      <w:tr w:rsidR="005B49CD" w:rsidTr="007D3166">
        <w:trPr>
          <w:trHeight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5B2B">
              <w:rPr>
                <w:b/>
                <w:sz w:val="24"/>
                <w:szCs w:val="24"/>
              </w:rPr>
              <w:t>/</w:t>
            </w:r>
            <w:proofErr w:type="spellStart"/>
            <w:r w:rsidRPr="00AD5B2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9CD" w:rsidRPr="00AD5B2B" w:rsidRDefault="005B49CD" w:rsidP="00EB2301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 xml:space="preserve">Тема </w:t>
            </w:r>
            <w:r w:rsidRPr="00AD5B2B">
              <w:rPr>
                <w:b/>
                <w:bCs/>
                <w:sz w:val="24"/>
                <w:szCs w:val="24"/>
              </w:rPr>
              <w:t>проектов,  исследовательских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9CD" w:rsidRPr="00AD5B2B" w:rsidRDefault="005B49CD" w:rsidP="0040661C">
            <w:pPr>
              <w:pStyle w:val="a7"/>
              <w:jc w:val="center"/>
              <w:rPr>
                <w:sz w:val="24"/>
                <w:szCs w:val="24"/>
              </w:rPr>
            </w:pPr>
            <w:r w:rsidRPr="00AD5B2B">
              <w:rPr>
                <w:b/>
                <w:sz w:val="24"/>
                <w:szCs w:val="24"/>
              </w:rPr>
              <w:t>Сроки реализации</w:t>
            </w:r>
          </w:p>
        </w:tc>
      </w:tr>
      <w:tr w:rsidR="00D253CC" w:rsidTr="00715985">
        <w:trPr>
          <w:trHeight w:val="2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715985" w:rsidRDefault="00D253CC" w:rsidP="0040661C">
            <w:pPr>
              <w:pStyle w:val="a7"/>
              <w:jc w:val="center"/>
              <w:rPr>
                <w:sz w:val="24"/>
                <w:szCs w:val="24"/>
              </w:rPr>
            </w:pPr>
            <w:r w:rsidRPr="00715985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A11448" w:rsidRDefault="00D253CC" w:rsidP="003D01D4">
            <w:pPr>
              <w:pStyle w:val="a7"/>
              <w:rPr>
                <w:sz w:val="24"/>
                <w:szCs w:val="24"/>
              </w:rPr>
            </w:pPr>
            <w:r w:rsidRPr="00A11448">
              <w:rPr>
                <w:sz w:val="24"/>
                <w:szCs w:val="24"/>
              </w:rPr>
              <w:t>Прикладной проект</w:t>
            </w:r>
            <w:r>
              <w:rPr>
                <w:sz w:val="24"/>
                <w:szCs w:val="24"/>
              </w:rPr>
              <w:t xml:space="preserve"> «Щедрый лес и его жители» </w:t>
            </w:r>
            <w:r w:rsidRPr="00A11448">
              <w:rPr>
                <w:sz w:val="24"/>
                <w:szCs w:val="24"/>
              </w:rPr>
              <w:t>по  теме</w:t>
            </w:r>
            <w:r>
              <w:rPr>
                <w:sz w:val="24"/>
                <w:szCs w:val="24"/>
              </w:rPr>
              <w:t xml:space="preserve"> «Лес и его обитатели».</w:t>
            </w:r>
            <w:r w:rsidRPr="00A114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3CC" w:rsidRPr="00AD5B2B" w:rsidRDefault="00D253CC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D253CC" w:rsidTr="00715985">
        <w:trPr>
          <w:trHeight w:val="2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715985" w:rsidRDefault="00D253CC" w:rsidP="0040661C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A11448" w:rsidRDefault="00D253CC" w:rsidP="003D01D4">
            <w:pPr>
              <w:pStyle w:val="a7"/>
              <w:rPr>
                <w:sz w:val="24"/>
                <w:szCs w:val="24"/>
              </w:rPr>
            </w:pPr>
            <w:r w:rsidRPr="00A11448">
              <w:rPr>
                <w:sz w:val="24"/>
                <w:szCs w:val="24"/>
              </w:rPr>
              <w:t xml:space="preserve">Прикладной проект </w:t>
            </w:r>
            <w:r>
              <w:rPr>
                <w:sz w:val="24"/>
                <w:szCs w:val="24"/>
              </w:rPr>
              <w:t xml:space="preserve">«Новогодние украшения» </w:t>
            </w:r>
            <w:r w:rsidRPr="00A11448">
              <w:rPr>
                <w:sz w:val="24"/>
                <w:szCs w:val="24"/>
              </w:rPr>
              <w:t>по  теме</w:t>
            </w:r>
            <w:r>
              <w:rPr>
                <w:sz w:val="24"/>
                <w:szCs w:val="24"/>
              </w:rPr>
              <w:t xml:space="preserve"> «Новый год».</w:t>
            </w:r>
            <w:r w:rsidRPr="00A114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3CC" w:rsidRPr="00AD5B2B" w:rsidRDefault="00D253CC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D253CC" w:rsidTr="00715985">
        <w:trPr>
          <w:trHeight w:val="2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715985" w:rsidRDefault="00D253CC" w:rsidP="0040661C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E04663" w:rsidRDefault="00D253CC" w:rsidP="002D068A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Исследовательская работа «В царстве радуги-дуги» по теме «Радуга».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3CC" w:rsidRPr="00AD5B2B" w:rsidRDefault="00D253CC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  <w:tr w:rsidR="00D253CC" w:rsidTr="00715985">
        <w:trPr>
          <w:trHeight w:val="2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715985" w:rsidRDefault="00256993" w:rsidP="0040661C">
            <w:pPr>
              <w:pStyle w:val="a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53CC" w:rsidRPr="00A11448" w:rsidRDefault="00D253CC" w:rsidP="002D068A">
            <w:pPr>
              <w:pStyle w:val="a7"/>
              <w:contextualSpacing/>
              <w:rPr>
                <w:sz w:val="24"/>
                <w:szCs w:val="24"/>
              </w:rPr>
            </w:pPr>
            <w:r w:rsidRPr="00A11448">
              <w:rPr>
                <w:sz w:val="24"/>
                <w:szCs w:val="24"/>
              </w:rPr>
              <w:t>Прикладной проект</w:t>
            </w:r>
            <w:r>
              <w:rPr>
                <w:sz w:val="24"/>
                <w:szCs w:val="24"/>
              </w:rPr>
              <w:t xml:space="preserve"> «Великие мастера»</w:t>
            </w:r>
            <w:r w:rsidRPr="00A11448">
              <w:rPr>
                <w:sz w:val="24"/>
                <w:szCs w:val="24"/>
              </w:rPr>
              <w:t xml:space="preserve"> по  теме «Город мастеров».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53CC" w:rsidRPr="00AD5B2B" w:rsidRDefault="00D253CC" w:rsidP="0040661C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B49CD" w:rsidRDefault="005B49CD" w:rsidP="005B49CD">
      <w:pPr>
        <w:jc w:val="right"/>
      </w:pPr>
    </w:p>
    <w:p w:rsidR="005B49CD" w:rsidRDefault="005B49CD" w:rsidP="005B49CD">
      <w:pPr>
        <w:jc w:val="center"/>
        <w:rPr>
          <w:bCs/>
          <w:sz w:val="24"/>
          <w:szCs w:val="24"/>
        </w:rPr>
      </w:pPr>
    </w:p>
    <w:p w:rsidR="00B71CE2" w:rsidRDefault="00B71CE2" w:rsidP="005B49CD">
      <w:pPr>
        <w:jc w:val="center"/>
        <w:rPr>
          <w:bCs/>
          <w:sz w:val="24"/>
          <w:szCs w:val="24"/>
        </w:rPr>
      </w:pPr>
    </w:p>
    <w:p w:rsidR="00B71CE2" w:rsidRDefault="00B71CE2" w:rsidP="005B49CD">
      <w:pPr>
        <w:jc w:val="center"/>
        <w:rPr>
          <w:bCs/>
          <w:sz w:val="24"/>
          <w:szCs w:val="24"/>
        </w:rPr>
      </w:pPr>
    </w:p>
    <w:p w:rsidR="00B71CE2" w:rsidRDefault="00B71CE2" w:rsidP="005B49CD">
      <w:pPr>
        <w:jc w:val="center"/>
        <w:rPr>
          <w:bCs/>
          <w:sz w:val="24"/>
          <w:szCs w:val="24"/>
        </w:rPr>
      </w:pPr>
    </w:p>
    <w:p w:rsidR="00B71CE2" w:rsidRDefault="00B71CE2" w:rsidP="005B49CD">
      <w:pPr>
        <w:jc w:val="center"/>
        <w:rPr>
          <w:bCs/>
          <w:sz w:val="24"/>
          <w:szCs w:val="24"/>
        </w:rPr>
      </w:pPr>
    </w:p>
    <w:p w:rsidR="00B71CE2" w:rsidRDefault="00B71CE2" w:rsidP="005B49CD">
      <w:pPr>
        <w:jc w:val="center"/>
        <w:rPr>
          <w:b/>
          <w:bCs/>
          <w:sz w:val="28"/>
          <w:szCs w:val="28"/>
        </w:rPr>
      </w:pPr>
    </w:p>
    <w:p w:rsidR="00AD5B2B" w:rsidRDefault="00AD5B2B" w:rsidP="005B49CD">
      <w:pPr>
        <w:jc w:val="center"/>
        <w:rPr>
          <w:b/>
          <w:bCs/>
          <w:sz w:val="28"/>
          <w:szCs w:val="28"/>
        </w:rPr>
      </w:pPr>
    </w:p>
    <w:p w:rsidR="00AD5B2B" w:rsidRDefault="00AD5B2B" w:rsidP="005B49CD">
      <w:pPr>
        <w:jc w:val="center"/>
        <w:rPr>
          <w:b/>
          <w:bCs/>
          <w:sz w:val="28"/>
          <w:szCs w:val="28"/>
        </w:rPr>
      </w:pPr>
    </w:p>
    <w:p w:rsidR="00D253CC" w:rsidRDefault="00D253CC" w:rsidP="005B49CD">
      <w:pPr>
        <w:jc w:val="center"/>
        <w:rPr>
          <w:b/>
          <w:bCs/>
          <w:sz w:val="28"/>
          <w:szCs w:val="28"/>
        </w:rPr>
      </w:pPr>
    </w:p>
    <w:p w:rsidR="0077698D" w:rsidRDefault="0077698D" w:rsidP="00D253CC">
      <w:pPr>
        <w:jc w:val="center"/>
        <w:rPr>
          <w:b/>
          <w:bCs/>
          <w:sz w:val="28"/>
          <w:szCs w:val="28"/>
        </w:rPr>
      </w:pPr>
    </w:p>
    <w:p w:rsidR="00EB2301" w:rsidRDefault="00EB2301" w:rsidP="00D253CC">
      <w:pPr>
        <w:jc w:val="center"/>
        <w:rPr>
          <w:b/>
          <w:bCs/>
          <w:sz w:val="28"/>
          <w:szCs w:val="28"/>
        </w:rPr>
      </w:pPr>
    </w:p>
    <w:p w:rsidR="005B49CD" w:rsidRPr="00B71CE2" w:rsidRDefault="005B49CD" w:rsidP="00D253CC">
      <w:pPr>
        <w:jc w:val="center"/>
        <w:rPr>
          <w:bCs/>
          <w:sz w:val="28"/>
          <w:szCs w:val="28"/>
        </w:rPr>
      </w:pPr>
      <w:r w:rsidRPr="00B71CE2">
        <w:rPr>
          <w:b/>
          <w:bCs/>
          <w:sz w:val="28"/>
          <w:szCs w:val="28"/>
        </w:rPr>
        <w:lastRenderedPageBreak/>
        <w:t>Календарно-тематический план</w:t>
      </w:r>
    </w:p>
    <w:p w:rsidR="005B49CD" w:rsidRPr="00AE0A9A" w:rsidRDefault="008F60F2" w:rsidP="00D253CC">
      <w:pPr>
        <w:jc w:val="center"/>
        <w:rPr>
          <w:bCs/>
          <w:sz w:val="28"/>
          <w:szCs w:val="28"/>
        </w:rPr>
      </w:pPr>
      <w:r w:rsidRPr="00AE0A9A">
        <w:rPr>
          <w:bCs/>
          <w:sz w:val="28"/>
          <w:szCs w:val="28"/>
        </w:rPr>
        <w:t>по изобразительному искусству (1</w:t>
      </w:r>
      <w:r w:rsidR="00B71CE2" w:rsidRPr="00AE0A9A">
        <w:rPr>
          <w:bCs/>
          <w:sz w:val="28"/>
          <w:szCs w:val="28"/>
        </w:rPr>
        <w:t xml:space="preserve">ч в неделю, всего </w:t>
      </w:r>
      <w:r w:rsidRPr="00AE0A9A">
        <w:rPr>
          <w:bCs/>
          <w:sz w:val="28"/>
          <w:szCs w:val="28"/>
        </w:rPr>
        <w:t>33</w:t>
      </w:r>
      <w:r w:rsidR="00ED1715" w:rsidRPr="00AE0A9A">
        <w:rPr>
          <w:bCs/>
          <w:sz w:val="28"/>
          <w:szCs w:val="28"/>
        </w:rPr>
        <w:t xml:space="preserve"> </w:t>
      </w:r>
      <w:r w:rsidR="005B49CD" w:rsidRPr="00AE0A9A">
        <w:rPr>
          <w:bCs/>
          <w:sz w:val="28"/>
          <w:szCs w:val="28"/>
        </w:rPr>
        <w:t>ч)</w:t>
      </w:r>
    </w:p>
    <w:p w:rsidR="005B49CD" w:rsidRPr="00AE0A9A" w:rsidRDefault="00B71CE2" w:rsidP="00D253CC">
      <w:pPr>
        <w:jc w:val="center"/>
        <w:rPr>
          <w:sz w:val="28"/>
          <w:szCs w:val="28"/>
        </w:rPr>
      </w:pPr>
      <w:r w:rsidRPr="00AE0A9A">
        <w:rPr>
          <w:bCs/>
          <w:sz w:val="28"/>
          <w:szCs w:val="28"/>
        </w:rPr>
        <w:t>УМК</w:t>
      </w:r>
      <w:r w:rsidR="00ED1715" w:rsidRPr="00AE0A9A">
        <w:rPr>
          <w:sz w:val="28"/>
          <w:szCs w:val="28"/>
        </w:rPr>
        <w:t xml:space="preserve"> </w:t>
      </w:r>
      <w:r w:rsidR="00DF7927" w:rsidRPr="00AE0A9A">
        <w:rPr>
          <w:bCs/>
          <w:color w:val="000000"/>
          <w:sz w:val="28"/>
          <w:szCs w:val="28"/>
        </w:rPr>
        <w:t>Т.Я.</w:t>
      </w:r>
      <w:r w:rsidR="008C4086">
        <w:rPr>
          <w:bCs/>
          <w:color w:val="000000"/>
          <w:sz w:val="28"/>
          <w:szCs w:val="28"/>
        </w:rPr>
        <w:t xml:space="preserve"> </w:t>
      </w:r>
      <w:proofErr w:type="spellStart"/>
      <w:r w:rsidR="00DF7927" w:rsidRPr="00AE0A9A">
        <w:rPr>
          <w:bCs/>
          <w:color w:val="000000"/>
          <w:sz w:val="28"/>
          <w:szCs w:val="28"/>
        </w:rPr>
        <w:t>Шпикалова</w:t>
      </w:r>
      <w:proofErr w:type="spellEnd"/>
      <w:r w:rsidR="008C4086">
        <w:rPr>
          <w:bCs/>
          <w:color w:val="000000"/>
          <w:sz w:val="28"/>
          <w:szCs w:val="28"/>
        </w:rPr>
        <w:t xml:space="preserve"> «</w:t>
      </w:r>
      <w:r w:rsidR="008F60F2" w:rsidRPr="00AE0A9A">
        <w:rPr>
          <w:sz w:val="28"/>
          <w:szCs w:val="28"/>
        </w:rPr>
        <w:t>Изобразительное искусство</w:t>
      </w:r>
      <w:r w:rsidR="00ED1715" w:rsidRPr="00AE0A9A">
        <w:rPr>
          <w:sz w:val="28"/>
          <w:szCs w:val="28"/>
        </w:rPr>
        <w:t>»</w:t>
      </w:r>
      <w:r w:rsidRPr="00AE0A9A">
        <w:rPr>
          <w:bCs/>
          <w:sz w:val="28"/>
          <w:szCs w:val="28"/>
        </w:rPr>
        <w:t xml:space="preserve"> </w:t>
      </w:r>
    </w:p>
    <w:p w:rsidR="005B49CD" w:rsidRDefault="005B49CD" w:rsidP="005B49CD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49"/>
        <w:gridCol w:w="6211"/>
        <w:gridCol w:w="1273"/>
        <w:gridCol w:w="1238"/>
      </w:tblGrid>
      <w:tr w:rsidR="00E86B38" w:rsidRPr="00E86B38" w:rsidTr="00ED1715">
        <w:tc>
          <w:tcPr>
            <w:tcW w:w="849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11" w:type="dxa"/>
            <w:vMerge w:val="restart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На</w:t>
            </w:r>
            <w:r>
              <w:rPr>
                <w:b/>
                <w:sz w:val="24"/>
                <w:szCs w:val="24"/>
              </w:rPr>
              <w:t>именование</w:t>
            </w:r>
            <w:r w:rsidRPr="00E86B38">
              <w:rPr>
                <w:b/>
                <w:sz w:val="24"/>
                <w:szCs w:val="24"/>
              </w:rPr>
              <w:t xml:space="preserve"> тем уроков</w:t>
            </w:r>
          </w:p>
        </w:tc>
        <w:tc>
          <w:tcPr>
            <w:tcW w:w="2511" w:type="dxa"/>
            <w:gridSpan w:val="2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86B38" w:rsidRPr="00E86B38" w:rsidTr="00ED1715">
        <w:tc>
          <w:tcPr>
            <w:tcW w:w="849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211" w:type="dxa"/>
            <w:vMerge/>
          </w:tcPr>
          <w:p w:rsidR="00E86B38" w:rsidRPr="00E86B38" w:rsidRDefault="00E86B38" w:rsidP="005B49C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38" w:type="dxa"/>
          </w:tcPr>
          <w:p w:rsidR="00E86B38" w:rsidRPr="00E86B38" w:rsidRDefault="00E86B38" w:rsidP="00E86B38">
            <w:pPr>
              <w:jc w:val="center"/>
              <w:rPr>
                <w:b/>
                <w:sz w:val="24"/>
                <w:szCs w:val="24"/>
              </w:rPr>
            </w:pPr>
            <w:r w:rsidRPr="00E86B38">
              <w:rPr>
                <w:b/>
                <w:sz w:val="24"/>
                <w:szCs w:val="24"/>
              </w:rPr>
              <w:t xml:space="preserve">Факт  </w:t>
            </w:r>
          </w:p>
        </w:tc>
      </w:tr>
      <w:tr w:rsidR="006E1C5B" w:rsidRPr="00E86B38" w:rsidTr="009F5483">
        <w:tc>
          <w:tcPr>
            <w:tcW w:w="9571" w:type="dxa"/>
            <w:gridSpan w:val="4"/>
          </w:tcPr>
          <w:p w:rsidR="006E1C5B" w:rsidRPr="00117D38" w:rsidRDefault="006E1C5B" w:rsidP="00D253CC">
            <w:pPr>
              <w:jc w:val="center"/>
              <w:rPr>
                <w:b/>
                <w:sz w:val="24"/>
                <w:szCs w:val="24"/>
              </w:rPr>
            </w:pPr>
            <w:r w:rsidRPr="00117D38">
              <w:rPr>
                <w:b/>
                <w:sz w:val="24"/>
                <w:szCs w:val="24"/>
                <w:lang w:val="en-US"/>
              </w:rPr>
              <w:t>I</w:t>
            </w:r>
            <w:r w:rsidRPr="008C4086">
              <w:rPr>
                <w:b/>
                <w:sz w:val="24"/>
                <w:szCs w:val="24"/>
              </w:rPr>
              <w:t xml:space="preserve"> </w:t>
            </w:r>
            <w:r w:rsidRPr="00117D38">
              <w:rPr>
                <w:b/>
                <w:sz w:val="24"/>
                <w:szCs w:val="24"/>
              </w:rPr>
              <w:t>триместр</w:t>
            </w:r>
            <w:r w:rsidR="008C408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1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 w:rsidRPr="00E04663">
              <w:rPr>
                <w:sz w:val="24"/>
                <w:szCs w:val="24"/>
              </w:rPr>
              <w:t xml:space="preserve">Какого цвета осень? </w:t>
            </w:r>
            <w:r>
              <w:rPr>
                <w:sz w:val="24"/>
                <w:szCs w:val="24"/>
              </w:rPr>
              <w:t>Урок - игра.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2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природа: цвет. Пейзаж в живописи.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3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Твой осенний букет. Декоративная композиция. Экскурсия</w:t>
            </w:r>
            <w:r w:rsidR="00715985">
              <w:rPr>
                <w:sz w:val="24"/>
                <w:szCs w:val="24"/>
              </w:rPr>
              <w:t xml:space="preserve"> в природу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4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Осенние перемены в природе. Пейзаж. </w:t>
            </w:r>
            <w:r w:rsidRPr="00E046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5</w:t>
            </w:r>
          </w:p>
        </w:tc>
        <w:tc>
          <w:tcPr>
            <w:tcW w:w="6211" w:type="dxa"/>
          </w:tcPr>
          <w:p w:rsidR="00DF7927" w:rsidRPr="00E04663" w:rsidRDefault="00715985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Осеннее дерево. </w:t>
            </w:r>
            <w:r w:rsidR="00DF7927" w:rsidRPr="00E04663">
              <w:rPr>
                <w:sz w:val="24"/>
                <w:szCs w:val="24"/>
              </w:rPr>
              <w:t>В сентябре у рябины именины.</w:t>
            </w:r>
            <w:r w:rsidR="00DF7927">
              <w:rPr>
                <w:sz w:val="24"/>
                <w:szCs w:val="24"/>
              </w:rPr>
              <w:t xml:space="preserve"> Экскурсия</w:t>
            </w:r>
            <w:r>
              <w:rPr>
                <w:sz w:val="24"/>
                <w:szCs w:val="24"/>
              </w:rPr>
              <w:t xml:space="preserve"> в природу</w:t>
            </w:r>
            <w:r w:rsidR="00DF7927"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6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Щедрая осень. Живая природа: форма. Натюрморт: композиция.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7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гостях у народного мастера С.Веселова.</w:t>
            </w:r>
            <w:r w:rsidR="00653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Орнамент народов России. Урок - путешествие.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8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Золотые травы России.</w:t>
            </w:r>
            <w:r w:rsidR="0071598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Ритмы травного узора хохломы.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 w:rsidRPr="00E86B38">
              <w:rPr>
                <w:sz w:val="24"/>
                <w:szCs w:val="24"/>
              </w:rPr>
              <w:t>9</w:t>
            </w:r>
          </w:p>
        </w:tc>
        <w:tc>
          <w:tcPr>
            <w:tcW w:w="6211" w:type="dxa"/>
          </w:tcPr>
          <w:p w:rsidR="00DF7927" w:rsidRPr="00E04663" w:rsidRDefault="00DF7927" w:rsidP="00D253C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D253CC">
              <w:rPr>
                <w:sz w:val="24"/>
                <w:szCs w:val="24"/>
              </w:rPr>
              <w:t xml:space="preserve"> «Щедрый лес и его жители»</w:t>
            </w:r>
            <w:r>
              <w:rPr>
                <w:sz w:val="24"/>
                <w:szCs w:val="24"/>
              </w:rPr>
              <w:t xml:space="preserve"> по</w:t>
            </w:r>
            <w:r w:rsidR="006533BD">
              <w:rPr>
                <w:sz w:val="24"/>
                <w:szCs w:val="24"/>
              </w:rPr>
              <w:t xml:space="preserve"> теме</w:t>
            </w:r>
            <w:r w:rsidR="00D253CC">
              <w:rPr>
                <w:sz w:val="24"/>
                <w:szCs w:val="24"/>
              </w:rPr>
              <w:t xml:space="preserve"> «Лес и его обитатели»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чем поведал </w:t>
            </w:r>
            <w:proofErr w:type="spellStart"/>
            <w:r>
              <w:rPr>
                <w:sz w:val="24"/>
                <w:szCs w:val="24"/>
              </w:rPr>
              <w:t>каргопольский</w:t>
            </w:r>
            <w:proofErr w:type="spellEnd"/>
            <w:r>
              <w:rPr>
                <w:sz w:val="24"/>
                <w:szCs w:val="24"/>
              </w:rPr>
              <w:t xml:space="preserve"> узор. </w:t>
            </w:r>
            <w:r w:rsidR="006533BD">
              <w:rPr>
                <w:sz w:val="24"/>
                <w:szCs w:val="24"/>
              </w:rPr>
              <w:t xml:space="preserve">Орнамент </w:t>
            </w:r>
            <w:r>
              <w:rPr>
                <w:sz w:val="24"/>
                <w:szCs w:val="24"/>
              </w:rPr>
              <w:t>народов России.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5D73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гостях у народной мастерицы У.Бабкиной.</w:t>
            </w:r>
            <w:r w:rsidR="006533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Русская глиняная игрушка.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Зимнее дерево. Живая природа: пейзаж в графике.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7C3296" w:rsidRPr="00E86B38" w:rsidTr="001728A4">
        <w:tc>
          <w:tcPr>
            <w:tcW w:w="9571" w:type="dxa"/>
            <w:gridSpan w:val="4"/>
          </w:tcPr>
          <w:p w:rsidR="007C3296" w:rsidRPr="00E86B38" w:rsidRDefault="007C3296" w:rsidP="007C3296">
            <w:pPr>
              <w:jc w:val="center"/>
              <w:rPr>
                <w:sz w:val="24"/>
                <w:szCs w:val="24"/>
              </w:rPr>
            </w:pPr>
            <w:r w:rsidRPr="00117D38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8C4086">
              <w:rPr>
                <w:b/>
                <w:sz w:val="24"/>
                <w:szCs w:val="24"/>
              </w:rPr>
              <w:t xml:space="preserve"> </w:t>
            </w:r>
            <w:r w:rsidRPr="00117D38">
              <w:rPr>
                <w:b/>
                <w:sz w:val="24"/>
                <w:szCs w:val="24"/>
              </w:rPr>
              <w:t>триместр</w:t>
            </w: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Зимний пейзаж: день и ночь. 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11" w:type="dxa"/>
          </w:tcPr>
          <w:p w:rsidR="00DF7927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Зимний пейзаж в графике.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Белоснежные узоры. Вологодские кружева.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211" w:type="dxa"/>
          </w:tcPr>
          <w:p w:rsidR="006E1C5B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Цвета радуги в новогодних игрушках.</w:t>
            </w:r>
            <w:r w:rsidR="006533BD">
              <w:rPr>
                <w:sz w:val="24"/>
                <w:szCs w:val="24"/>
              </w:rPr>
              <w:t xml:space="preserve"> </w:t>
            </w:r>
          </w:p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Декоративная композиция.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211" w:type="dxa"/>
          </w:tcPr>
          <w:p w:rsidR="00DF7927" w:rsidRPr="00E04663" w:rsidRDefault="00DF7927" w:rsidP="00D253C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 w:rsidR="00D253CC">
              <w:rPr>
                <w:sz w:val="24"/>
                <w:szCs w:val="24"/>
              </w:rPr>
              <w:t xml:space="preserve">«Новогодние украшения» </w:t>
            </w:r>
            <w:r>
              <w:rPr>
                <w:sz w:val="24"/>
                <w:szCs w:val="24"/>
              </w:rPr>
              <w:t>по теме</w:t>
            </w:r>
            <w:r w:rsidR="00D253CC">
              <w:rPr>
                <w:sz w:val="24"/>
                <w:szCs w:val="24"/>
              </w:rPr>
              <w:t xml:space="preserve"> «Новый год».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следам зимней сказки. Декоративная композиция.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211" w:type="dxa"/>
          </w:tcPr>
          <w:p w:rsidR="00BB2802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забавы. Сюжетная композиция</w:t>
            </w:r>
            <w:r w:rsidR="006533BD">
              <w:rPr>
                <w:sz w:val="24"/>
                <w:szCs w:val="24"/>
              </w:rPr>
              <w:t xml:space="preserve">. </w:t>
            </w:r>
          </w:p>
          <w:p w:rsidR="00DF7927" w:rsidRPr="00E04663" w:rsidRDefault="006533BD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</w:t>
            </w:r>
            <w:r w:rsidR="00DF7927">
              <w:rPr>
                <w:sz w:val="24"/>
                <w:szCs w:val="24"/>
              </w:rPr>
              <w:t>театрализация.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Защитники земли русской. Образ богатыря.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Открой секреты Дымки. Русская глиняная игрушка.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Секреты Дымки. Роспись игрушки.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7C3296" w:rsidRPr="00E86B38" w:rsidTr="00C92555">
        <w:tc>
          <w:tcPr>
            <w:tcW w:w="9571" w:type="dxa"/>
            <w:gridSpan w:val="4"/>
          </w:tcPr>
          <w:p w:rsidR="007C3296" w:rsidRPr="00E86B38" w:rsidRDefault="007C3296" w:rsidP="007C329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 w:rsidRPr="00117D38">
              <w:rPr>
                <w:b/>
                <w:sz w:val="24"/>
                <w:szCs w:val="24"/>
                <w:lang w:val="en-US"/>
              </w:rPr>
              <w:t>I</w:t>
            </w:r>
            <w:r w:rsidRPr="008C4086">
              <w:rPr>
                <w:b/>
                <w:sz w:val="24"/>
                <w:szCs w:val="24"/>
              </w:rPr>
              <w:t xml:space="preserve"> </w:t>
            </w:r>
            <w:r w:rsidRPr="00117D38">
              <w:rPr>
                <w:b/>
                <w:sz w:val="24"/>
                <w:szCs w:val="24"/>
              </w:rPr>
              <w:t>триместр</w:t>
            </w: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3873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211" w:type="dxa"/>
          </w:tcPr>
          <w:p w:rsidR="00DF7927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Краски природы в наряде русской красавицы.</w:t>
            </w:r>
          </w:p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Народный костюм.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Вешние воды. Весенний пейзаж: цвет.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Птицы – вестники весны. Декоративная композиция.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 Лукоморья дуб зелёный…». Образ дерева в искусстве.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неразлучности доброты, красоты и фантазии.</w:t>
            </w:r>
            <w:r w:rsidR="00BB28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 сказочного героя.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211" w:type="dxa"/>
          </w:tcPr>
          <w:p w:rsidR="00DF7927" w:rsidRPr="00E04663" w:rsidRDefault="00DF7927" w:rsidP="00BB2802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Исследовательская работа </w:t>
            </w:r>
            <w:r w:rsidR="00BB2802">
              <w:rPr>
                <w:sz w:val="24"/>
                <w:szCs w:val="24"/>
              </w:rPr>
              <w:t>«В царстве радуги-дуги» по теме «Радуга».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6211" w:type="dxa"/>
          </w:tcPr>
          <w:p w:rsidR="00DF7927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царстве радуги-дуги. Основные и составные цвета.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Красуйся красота по цветам лазоревым. Цвет и оттенки.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211" w:type="dxa"/>
          </w:tcPr>
          <w:p w:rsidR="00DF7927" w:rsidRPr="00E04663" w:rsidRDefault="00DF7927" w:rsidP="006533BD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я знаю и могу. Урок-викторина.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253CC" w:rsidRPr="00E86B38" w:rsidTr="00ED1715">
        <w:tc>
          <w:tcPr>
            <w:tcW w:w="849" w:type="dxa"/>
          </w:tcPr>
          <w:p w:rsidR="00D253CC" w:rsidRPr="00E86B38" w:rsidRDefault="00D253CC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211" w:type="dxa"/>
          </w:tcPr>
          <w:p w:rsidR="00D253CC" w:rsidRPr="00A11448" w:rsidRDefault="00D253CC" w:rsidP="00D35A6A">
            <w:pPr>
              <w:pStyle w:val="a7"/>
              <w:contextualSpacing/>
              <w:rPr>
                <w:sz w:val="24"/>
                <w:szCs w:val="24"/>
              </w:rPr>
            </w:pPr>
            <w:r w:rsidRPr="00A11448">
              <w:rPr>
                <w:sz w:val="24"/>
                <w:szCs w:val="24"/>
              </w:rPr>
              <w:t>Какого цвета страна родная</w:t>
            </w:r>
            <w:r w:rsidR="00256993">
              <w:rPr>
                <w:sz w:val="24"/>
                <w:szCs w:val="24"/>
              </w:rPr>
              <w:t>. Пейзаж в живописи</w:t>
            </w:r>
            <w:r w:rsidRPr="00A11448">
              <w:rPr>
                <w:sz w:val="24"/>
                <w:szCs w:val="24"/>
              </w:rPr>
              <w:t>.</w:t>
            </w:r>
            <w:r w:rsidR="00256993">
              <w:rPr>
                <w:sz w:val="24"/>
                <w:szCs w:val="24"/>
              </w:rPr>
              <w:t xml:space="preserve"> Экскурсия в музей.</w:t>
            </w:r>
          </w:p>
        </w:tc>
        <w:tc>
          <w:tcPr>
            <w:tcW w:w="1273" w:type="dxa"/>
          </w:tcPr>
          <w:p w:rsidR="00D253CC" w:rsidRPr="00E86B38" w:rsidRDefault="00D253CC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253CC" w:rsidRPr="00E86B38" w:rsidRDefault="00D253CC" w:rsidP="005B49CD">
            <w:pPr>
              <w:jc w:val="both"/>
              <w:rPr>
                <w:sz w:val="24"/>
                <w:szCs w:val="24"/>
              </w:rPr>
            </w:pPr>
          </w:p>
        </w:tc>
      </w:tr>
      <w:tr w:rsidR="00DF7927" w:rsidRPr="00E86B38" w:rsidTr="00ED1715">
        <w:tc>
          <w:tcPr>
            <w:tcW w:w="849" w:type="dxa"/>
          </w:tcPr>
          <w:p w:rsidR="00DF7927" w:rsidRPr="00E86B38" w:rsidRDefault="00DF7927" w:rsidP="00EB6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211" w:type="dxa"/>
          </w:tcPr>
          <w:p w:rsidR="00DF7927" w:rsidRPr="00E04663" w:rsidRDefault="00DF7927" w:rsidP="00D253CC">
            <w:pPr>
              <w:tabs>
                <w:tab w:val="left" w:pos="3461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950C22">
              <w:rPr>
                <w:sz w:val="24"/>
                <w:szCs w:val="24"/>
              </w:rPr>
              <w:t xml:space="preserve"> </w:t>
            </w:r>
            <w:r w:rsidR="00D253CC">
              <w:rPr>
                <w:sz w:val="24"/>
                <w:szCs w:val="24"/>
              </w:rPr>
              <w:t xml:space="preserve">«Великие мастера» </w:t>
            </w:r>
            <w:r>
              <w:rPr>
                <w:sz w:val="24"/>
                <w:szCs w:val="24"/>
              </w:rPr>
              <w:t>по теме</w:t>
            </w:r>
            <w:r w:rsidR="00D253CC">
              <w:rPr>
                <w:sz w:val="24"/>
                <w:szCs w:val="24"/>
              </w:rPr>
              <w:t xml:space="preserve"> «Город мастеров».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3" w:type="dxa"/>
          </w:tcPr>
          <w:p w:rsidR="00DF7927" w:rsidRPr="00E86B38" w:rsidRDefault="00DF7927" w:rsidP="00E86B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DF7927" w:rsidRPr="00E86B38" w:rsidRDefault="00DF7927" w:rsidP="005B49CD">
            <w:pPr>
              <w:jc w:val="both"/>
              <w:rPr>
                <w:sz w:val="24"/>
                <w:szCs w:val="24"/>
              </w:rPr>
            </w:pPr>
          </w:p>
        </w:tc>
      </w:tr>
    </w:tbl>
    <w:p w:rsidR="005B49CD" w:rsidRDefault="005B49CD" w:rsidP="005B49CD">
      <w:pPr>
        <w:pStyle w:val="a3"/>
        <w:widowControl w:val="0"/>
        <w:shd w:val="clear" w:color="auto" w:fill="auto"/>
        <w:tabs>
          <w:tab w:val="left" w:pos="846"/>
        </w:tabs>
        <w:spacing w:before="0" w:after="0" w:line="240" w:lineRule="auto"/>
        <w:ind w:left="20" w:right="40"/>
        <w:jc w:val="both"/>
        <w:rPr>
          <w:sz w:val="28"/>
          <w:szCs w:val="28"/>
        </w:rPr>
      </w:pPr>
    </w:p>
    <w:p w:rsidR="005B49CD" w:rsidRDefault="005B49CD" w:rsidP="005B49CD">
      <w:pPr>
        <w:widowControl/>
        <w:autoSpaceDE/>
        <w:jc w:val="center"/>
      </w:pPr>
    </w:p>
    <w:p w:rsidR="00C35905" w:rsidRPr="00AE0A9A" w:rsidRDefault="00C35905" w:rsidP="009E78C7">
      <w:pPr>
        <w:jc w:val="center"/>
        <w:rPr>
          <w:b/>
          <w:bCs/>
          <w:sz w:val="28"/>
          <w:szCs w:val="28"/>
        </w:rPr>
      </w:pPr>
    </w:p>
    <w:p w:rsidR="00C35905" w:rsidRPr="00AE0A9A" w:rsidRDefault="00C35905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77698D" w:rsidRDefault="0077698D" w:rsidP="009E78C7">
      <w:pPr>
        <w:jc w:val="center"/>
        <w:rPr>
          <w:b/>
          <w:bCs/>
          <w:sz w:val="28"/>
          <w:szCs w:val="28"/>
        </w:rPr>
      </w:pPr>
    </w:p>
    <w:p w:rsidR="009E78C7" w:rsidRPr="008C4086" w:rsidRDefault="009E78C7" w:rsidP="009E78C7">
      <w:pPr>
        <w:jc w:val="center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lastRenderedPageBreak/>
        <w:t>И</w:t>
      </w:r>
      <w:r w:rsidRPr="00C65581">
        <w:rPr>
          <w:b/>
          <w:bCs/>
          <w:sz w:val="28"/>
          <w:szCs w:val="28"/>
        </w:rPr>
        <w:t>нформационно - методическое обеспечение</w:t>
      </w:r>
      <w:r w:rsidR="008C4086">
        <w:rPr>
          <w:b/>
          <w:bCs/>
          <w:sz w:val="28"/>
          <w:szCs w:val="28"/>
        </w:rPr>
        <w:t xml:space="preserve"> </w:t>
      </w:r>
    </w:p>
    <w:p w:rsidR="00920844" w:rsidRDefault="00D253CC" w:rsidP="00D253CC">
      <w:pPr>
        <w:jc w:val="center"/>
        <w:rPr>
          <w:sz w:val="28"/>
          <w:szCs w:val="28"/>
        </w:rPr>
      </w:pPr>
      <w:r w:rsidRPr="00D253CC">
        <w:rPr>
          <w:bCs/>
          <w:sz w:val="28"/>
          <w:szCs w:val="28"/>
        </w:rPr>
        <w:t>УМК</w:t>
      </w:r>
      <w:r w:rsidRPr="00D253CC">
        <w:rPr>
          <w:sz w:val="28"/>
          <w:szCs w:val="28"/>
        </w:rPr>
        <w:t xml:space="preserve"> </w:t>
      </w:r>
      <w:r w:rsidR="003F0980">
        <w:rPr>
          <w:bCs/>
          <w:color w:val="000000"/>
          <w:sz w:val="28"/>
          <w:szCs w:val="28"/>
        </w:rPr>
        <w:t xml:space="preserve">Т.Я. </w:t>
      </w:r>
      <w:proofErr w:type="spellStart"/>
      <w:r w:rsidR="003F0980">
        <w:rPr>
          <w:bCs/>
          <w:color w:val="000000"/>
          <w:sz w:val="28"/>
          <w:szCs w:val="28"/>
        </w:rPr>
        <w:t>Шпикаловой</w:t>
      </w:r>
      <w:proofErr w:type="spellEnd"/>
      <w:r w:rsidRPr="00D253CC">
        <w:rPr>
          <w:bCs/>
          <w:color w:val="000000"/>
          <w:sz w:val="28"/>
          <w:szCs w:val="28"/>
        </w:rPr>
        <w:t xml:space="preserve"> «</w:t>
      </w:r>
      <w:r w:rsidRPr="00D253CC">
        <w:rPr>
          <w:sz w:val="28"/>
          <w:szCs w:val="28"/>
        </w:rPr>
        <w:t>Изобразительное искусство»</w:t>
      </w:r>
      <w:r w:rsidRPr="00D253CC">
        <w:rPr>
          <w:bCs/>
          <w:sz w:val="28"/>
          <w:szCs w:val="28"/>
        </w:rPr>
        <w:t xml:space="preserve"> </w:t>
      </w:r>
    </w:p>
    <w:p w:rsidR="00D253CC" w:rsidRPr="00D253CC" w:rsidRDefault="00D253CC" w:rsidP="00D253CC">
      <w:pPr>
        <w:jc w:val="center"/>
        <w:rPr>
          <w:sz w:val="28"/>
          <w:szCs w:val="28"/>
        </w:rPr>
      </w:pPr>
    </w:p>
    <w:p w:rsidR="009E78C7" w:rsidRPr="006E3EC3" w:rsidRDefault="008C4086" w:rsidP="009E78C7">
      <w:pPr>
        <w:jc w:val="center"/>
        <w:rPr>
          <w:b/>
          <w:sz w:val="24"/>
          <w:szCs w:val="24"/>
        </w:rPr>
      </w:pPr>
      <w:r w:rsidRPr="00D253CC">
        <w:rPr>
          <w:b/>
          <w:sz w:val="24"/>
          <w:szCs w:val="24"/>
        </w:rPr>
        <w:t>Литература</w:t>
      </w:r>
      <w:r>
        <w:rPr>
          <w:b/>
          <w:sz w:val="24"/>
          <w:szCs w:val="24"/>
        </w:rPr>
        <w:t xml:space="preserve"> д</w:t>
      </w:r>
      <w:r w:rsidR="009E78C7" w:rsidRPr="006E3EC3">
        <w:rPr>
          <w:b/>
          <w:sz w:val="24"/>
          <w:szCs w:val="24"/>
        </w:rPr>
        <w:t>ля учителя:</w:t>
      </w:r>
    </w:p>
    <w:p w:rsidR="005555A4" w:rsidRPr="005555A4" w:rsidRDefault="00DF7927" w:rsidP="005555A4">
      <w:pPr>
        <w:pStyle w:val="a9"/>
        <w:numPr>
          <w:ilvl w:val="0"/>
          <w:numId w:val="12"/>
        </w:numPr>
        <w:ind w:left="340"/>
        <w:jc w:val="both"/>
        <w:rPr>
          <w:sz w:val="24"/>
          <w:szCs w:val="24"/>
        </w:rPr>
      </w:pPr>
      <w:proofErr w:type="spellStart"/>
      <w:r w:rsidRPr="005555A4">
        <w:rPr>
          <w:color w:val="000000"/>
          <w:sz w:val="24"/>
          <w:szCs w:val="24"/>
          <w:shd w:val="clear" w:color="auto" w:fill="FFFFFF"/>
        </w:rPr>
        <w:t>Шпикалова</w:t>
      </w:r>
      <w:proofErr w:type="spellEnd"/>
      <w:r w:rsidRPr="005555A4">
        <w:rPr>
          <w:color w:val="000000"/>
          <w:sz w:val="24"/>
          <w:szCs w:val="24"/>
          <w:shd w:val="clear" w:color="auto" w:fill="FFFFFF"/>
        </w:rPr>
        <w:t xml:space="preserve"> Т.Я.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sz w:val="24"/>
          <w:szCs w:val="24"/>
        </w:rPr>
        <w:t xml:space="preserve">// </w:t>
      </w:r>
      <w:r w:rsidRPr="005555A4">
        <w:rPr>
          <w:rStyle w:val="aa"/>
          <w:b w:val="0"/>
          <w:color w:val="000000"/>
          <w:sz w:val="24"/>
          <w:szCs w:val="24"/>
        </w:rPr>
        <w:t>Изобразительное искусство</w:t>
      </w:r>
      <w:r w:rsidRPr="005555A4">
        <w:rPr>
          <w:color w:val="000000"/>
          <w:sz w:val="24"/>
          <w:szCs w:val="24"/>
          <w:shd w:val="clear" w:color="auto" w:fill="FFFFFF"/>
        </w:rPr>
        <w:t>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rStyle w:val="aa"/>
          <w:b w:val="0"/>
          <w:color w:val="000000"/>
          <w:sz w:val="24"/>
          <w:szCs w:val="24"/>
        </w:rPr>
        <w:t>Учебник.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color w:val="000000"/>
          <w:sz w:val="24"/>
          <w:szCs w:val="24"/>
          <w:shd w:val="clear" w:color="auto" w:fill="FFFFFF"/>
        </w:rPr>
        <w:t xml:space="preserve">1 класс. - </w:t>
      </w:r>
      <w:r w:rsidRPr="005555A4">
        <w:rPr>
          <w:sz w:val="24"/>
          <w:szCs w:val="24"/>
        </w:rPr>
        <w:t>М.: Просвещение, 201</w:t>
      </w:r>
      <w:r w:rsidR="00115F5E">
        <w:rPr>
          <w:sz w:val="24"/>
          <w:szCs w:val="24"/>
        </w:rPr>
        <w:t>4</w:t>
      </w:r>
      <w:r w:rsidRPr="005555A4">
        <w:rPr>
          <w:sz w:val="24"/>
          <w:szCs w:val="24"/>
        </w:rPr>
        <w:t>.</w:t>
      </w:r>
    </w:p>
    <w:p w:rsidR="005555A4" w:rsidRDefault="00DF7927" w:rsidP="005555A4">
      <w:pPr>
        <w:pStyle w:val="a9"/>
        <w:numPr>
          <w:ilvl w:val="0"/>
          <w:numId w:val="12"/>
        </w:numPr>
        <w:ind w:left="340"/>
        <w:jc w:val="both"/>
        <w:rPr>
          <w:sz w:val="24"/>
          <w:szCs w:val="24"/>
        </w:rPr>
      </w:pPr>
      <w:proofErr w:type="spellStart"/>
      <w:r w:rsidRPr="005555A4">
        <w:rPr>
          <w:color w:val="000000"/>
          <w:sz w:val="24"/>
          <w:szCs w:val="24"/>
          <w:shd w:val="clear" w:color="auto" w:fill="FFFFFF"/>
        </w:rPr>
        <w:t>Шпикалова</w:t>
      </w:r>
      <w:proofErr w:type="spellEnd"/>
      <w:r w:rsidRPr="005555A4">
        <w:rPr>
          <w:color w:val="000000"/>
          <w:sz w:val="24"/>
          <w:szCs w:val="24"/>
          <w:shd w:val="clear" w:color="auto" w:fill="FFFFFF"/>
        </w:rPr>
        <w:t xml:space="preserve"> Т.Я.</w:t>
      </w:r>
      <w:r w:rsidRPr="005555A4">
        <w:rPr>
          <w:sz w:val="24"/>
          <w:szCs w:val="24"/>
        </w:rPr>
        <w:t xml:space="preserve">// </w:t>
      </w:r>
      <w:r w:rsidRPr="005555A4">
        <w:rPr>
          <w:rStyle w:val="aa"/>
          <w:b w:val="0"/>
          <w:color w:val="000000"/>
          <w:sz w:val="24"/>
          <w:szCs w:val="24"/>
        </w:rPr>
        <w:t>Изобразительное искусство</w:t>
      </w:r>
      <w:r w:rsidRPr="005555A4">
        <w:rPr>
          <w:color w:val="000000"/>
          <w:sz w:val="24"/>
          <w:szCs w:val="24"/>
          <w:shd w:val="clear" w:color="auto" w:fill="FFFFFF"/>
        </w:rPr>
        <w:t>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rStyle w:val="aa"/>
          <w:b w:val="0"/>
          <w:color w:val="000000"/>
          <w:sz w:val="24"/>
          <w:szCs w:val="24"/>
        </w:rPr>
        <w:t>Творческая тетрадь.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color w:val="000000"/>
          <w:sz w:val="24"/>
          <w:szCs w:val="24"/>
          <w:shd w:val="clear" w:color="auto" w:fill="FFFFFF"/>
        </w:rPr>
        <w:t xml:space="preserve">1 класс. - </w:t>
      </w:r>
      <w:r w:rsidRPr="005555A4">
        <w:rPr>
          <w:sz w:val="24"/>
          <w:szCs w:val="24"/>
        </w:rPr>
        <w:t>М.: Просвещение, 201</w:t>
      </w:r>
      <w:r w:rsidR="00115F5E">
        <w:rPr>
          <w:sz w:val="24"/>
          <w:szCs w:val="24"/>
        </w:rPr>
        <w:t>4</w:t>
      </w:r>
      <w:r w:rsidRPr="005555A4">
        <w:rPr>
          <w:sz w:val="24"/>
          <w:szCs w:val="24"/>
        </w:rPr>
        <w:t>.</w:t>
      </w:r>
    </w:p>
    <w:p w:rsidR="005555A4" w:rsidRDefault="00DF7927" w:rsidP="005555A4">
      <w:pPr>
        <w:pStyle w:val="a9"/>
        <w:numPr>
          <w:ilvl w:val="0"/>
          <w:numId w:val="12"/>
        </w:numPr>
        <w:ind w:left="340"/>
        <w:jc w:val="both"/>
        <w:rPr>
          <w:sz w:val="24"/>
          <w:szCs w:val="24"/>
        </w:rPr>
      </w:pPr>
      <w:proofErr w:type="spellStart"/>
      <w:r w:rsidRPr="005555A4">
        <w:rPr>
          <w:sz w:val="24"/>
          <w:szCs w:val="24"/>
        </w:rPr>
        <w:t>Шпикалова</w:t>
      </w:r>
      <w:proofErr w:type="spellEnd"/>
      <w:r w:rsidRPr="005555A4">
        <w:rPr>
          <w:sz w:val="24"/>
          <w:szCs w:val="24"/>
        </w:rPr>
        <w:t xml:space="preserve"> Т.Я., Ершова Л.В. // Уроки изобразительного искусства. Поурочные разработки. 1-4 классы. </w:t>
      </w:r>
    </w:p>
    <w:p w:rsidR="00DF7927" w:rsidRPr="005555A4" w:rsidRDefault="0077698D" w:rsidP="005555A4">
      <w:pPr>
        <w:pStyle w:val="a9"/>
        <w:numPr>
          <w:ilvl w:val="0"/>
          <w:numId w:val="12"/>
        </w:numPr>
        <w:ind w:left="340"/>
        <w:jc w:val="both"/>
        <w:rPr>
          <w:sz w:val="24"/>
          <w:szCs w:val="24"/>
        </w:rPr>
      </w:pPr>
      <w:r w:rsidRPr="005555A4">
        <w:rPr>
          <w:sz w:val="24"/>
          <w:szCs w:val="24"/>
        </w:rPr>
        <w:t xml:space="preserve"> </w:t>
      </w:r>
      <w:proofErr w:type="spellStart"/>
      <w:r w:rsidRPr="005555A4">
        <w:rPr>
          <w:sz w:val="24"/>
          <w:szCs w:val="24"/>
        </w:rPr>
        <w:t>Шпикалова</w:t>
      </w:r>
      <w:proofErr w:type="spellEnd"/>
      <w:r w:rsidRPr="005555A4">
        <w:rPr>
          <w:sz w:val="24"/>
          <w:szCs w:val="24"/>
        </w:rPr>
        <w:t xml:space="preserve"> </w:t>
      </w:r>
      <w:r w:rsidR="00DF7927" w:rsidRPr="005555A4">
        <w:rPr>
          <w:sz w:val="24"/>
          <w:szCs w:val="24"/>
        </w:rPr>
        <w:t xml:space="preserve">Т. Я., Л. В. Ершова, Г. А. </w:t>
      </w:r>
      <w:proofErr w:type="spellStart"/>
      <w:r w:rsidR="00DF7927" w:rsidRPr="005555A4">
        <w:rPr>
          <w:sz w:val="24"/>
          <w:szCs w:val="24"/>
        </w:rPr>
        <w:t>Поровская</w:t>
      </w:r>
      <w:proofErr w:type="spellEnd"/>
      <w:r w:rsidR="00DF7927" w:rsidRPr="005555A4">
        <w:rPr>
          <w:sz w:val="24"/>
          <w:szCs w:val="24"/>
        </w:rPr>
        <w:t xml:space="preserve"> и др. </w:t>
      </w:r>
      <w:r w:rsidR="00DF7927" w:rsidRPr="005555A4">
        <w:rPr>
          <w:bCs/>
          <w:sz w:val="24"/>
          <w:szCs w:val="24"/>
        </w:rPr>
        <w:t>Изобразительное искусство.</w:t>
      </w:r>
      <w:r w:rsidR="00DF7927" w:rsidRPr="005555A4">
        <w:rPr>
          <w:b/>
          <w:bCs/>
          <w:sz w:val="24"/>
          <w:szCs w:val="24"/>
        </w:rPr>
        <w:t xml:space="preserve"> </w:t>
      </w:r>
      <w:r w:rsidR="00DF7927" w:rsidRPr="005555A4">
        <w:rPr>
          <w:sz w:val="24"/>
          <w:szCs w:val="24"/>
        </w:rPr>
        <w:t>Рабочие программы. — М.: Просвещение, 201</w:t>
      </w:r>
      <w:r w:rsidR="00115F5E">
        <w:rPr>
          <w:sz w:val="24"/>
          <w:szCs w:val="24"/>
        </w:rPr>
        <w:t>3</w:t>
      </w:r>
      <w:r w:rsidR="00DF7927" w:rsidRPr="005555A4">
        <w:rPr>
          <w:sz w:val="24"/>
          <w:szCs w:val="24"/>
        </w:rPr>
        <w:t xml:space="preserve">. </w:t>
      </w:r>
    </w:p>
    <w:p w:rsidR="00920844" w:rsidRPr="008F60F2" w:rsidRDefault="00920844" w:rsidP="009E78C7">
      <w:pPr>
        <w:jc w:val="center"/>
        <w:rPr>
          <w:b/>
          <w:sz w:val="24"/>
          <w:szCs w:val="24"/>
        </w:rPr>
      </w:pPr>
    </w:p>
    <w:p w:rsidR="009E78C7" w:rsidRPr="006E3EC3" w:rsidRDefault="008C4086" w:rsidP="009E78C7">
      <w:pPr>
        <w:jc w:val="center"/>
        <w:rPr>
          <w:b/>
          <w:sz w:val="24"/>
          <w:szCs w:val="24"/>
        </w:rPr>
      </w:pPr>
      <w:r w:rsidRPr="00D253CC">
        <w:rPr>
          <w:b/>
          <w:sz w:val="24"/>
          <w:szCs w:val="24"/>
        </w:rPr>
        <w:t>Литература</w:t>
      </w:r>
      <w:r>
        <w:rPr>
          <w:b/>
          <w:sz w:val="24"/>
          <w:szCs w:val="24"/>
        </w:rPr>
        <w:t xml:space="preserve"> д</w:t>
      </w:r>
      <w:r w:rsidR="009E78C7" w:rsidRPr="006E3EC3">
        <w:rPr>
          <w:b/>
          <w:sz w:val="24"/>
          <w:szCs w:val="24"/>
        </w:rPr>
        <w:t>ля учащихся:</w:t>
      </w:r>
    </w:p>
    <w:p w:rsidR="005555A4" w:rsidRPr="005555A4" w:rsidRDefault="00DF7927" w:rsidP="005555A4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proofErr w:type="spellStart"/>
      <w:r w:rsidRPr="005555A4">
        <w:rPr>
          <w:color w:val="000000"/>
          <w:sz w:val="24"/>
          <w:szCs w:val="24"/>
          <w:shd w:val="clear" w:color="auto" w:fill="FFFFFF"/>
        </w:rPr>
        <w:t>Шпикалова</w:t>
      </w:r>
      <w:proofErr w:type="spellEnd"/>
      <w:r w:rsidRPr="005555A4">
        <w:rPr>
          <w:color w:val="000000"/>
          <w:sz w:val="24"/>
          <w:szCs w:val="24"/>
          <w:shd w:val="clear" w:color="auto" w:fill="FFFFFF"/>
        </w:rPr>
        <w:t xml:space="preserve"> Т.Я.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b/>
          <w:sz w:val="24"/>
          <w:szCs w:val="24"/>
        </w:rPr>
        <w:t xml:space="preserve">// </w:t>
      </w:r>
      <w:r w:rsidRPr="005555A4">
        <w:rPr>
          <w:rStyle w:val="aa"/>
          <w:b w:val="0"/>
          <w:color w:val="000000"/>
          <w:sz w:val="24"/>
          <w:szCs w:val="24"/>
        </w:rPr>
        <w:t>Изобразительное искусство</w:t>
      </w:r>
      <w:r w:rsidRPr="005555A4">
        <w:rPr>
          <w:b/>
          <w:color w:val="000000"/>
          <w:sz w:val="24"/>
          <w:szCs w:val="24"/>
          <w:shd w:val="clear" w:color="auto" w:fill="FFFFFF"/>
        </w:rPr>
        <w:t>.</w:t>
      </w:r>
      <w:r w:rsidRPr="005555A4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5555A4">
        <w:rPr>
          <w:rStyle w:val="aa"/>
          <w:b w:val="0"/>
          <w:color w:val="000000"/>
          <w:sz w:val="24"/>
          <w:szCs w:val="24"/>
        </w:rPr>
        <w:t>Учебник.</w:t>
      </w:r>
      <w:r w:rsidRPr="005555A4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5555A4">
        <w:rPr>
          <w:color w:val="000000"/>
          <w:sz w:val="24"/>
          <w:szCs w:val="24"/>
          <w:shd w:val="clear" w:color="auto" w:fill="FFFFFF"/>
        </w:rPr>
        <w:t xml:space="preserve">1 класс. - </w:t>
      </w:r>
      <w:r w:rsidRPr="005555A4">
        <w:rPr>
          <w:sz w:val="24"/>
          <w:szCs w:val="24"/>
        </w:rPr>
        <w:t>М.: Просвещение,</w:t>
      </w:r>
      <w:r w:rsidRPr="005555A4">
        <w:rPr>
          <w:b/>
          <w:sz w:val="24"/>
          <w:szCs w:val="24"/>
        </w:rPr>
        <w:t xml:space="preserve"> </w:t>
      </w:r>
      <w:r w:rsidRPr="005555A4">
        <w:rPr>
          <w:sz w:val="24"/>
          <w:szCs w:val="24"/>
        </w:rPr>
        <w:t>201</w:t>
      </w:r>
      <w:r w:rsidR="00115F5E">
        <w:rPr>
          <w:sz w:val="24"/>
          <w:szCs w:val="24"/>
        </w:rPr>
        <w:t>4</w:t>
      </w:r>
      <w:r w:rsidRPr="005555A4">
        <w:rPr>
          <w:sz w:val="24"/>
          <w:szCs w:val="24"/>
        </w:rPr>
        <w:t>.</w:t>
      </w:r>
    </w:p>
    <w:p w:rsidR="00DF7927" w:rsidRPr="005555A4" w:rsidRDefault="00DF7927" w:rsidP="005555A4">
      <w:pPr>
        <w:pStyle w:val="a9"/>
        <w:numPr>
          <w:ilvl w:val="0"/>
          <w:numId w:val="13"/>
        </w:numPr>
        <w:ind w:left="340"/>
        <w:jc w:val="both"/>
        <w:rPr>
          <w:b/>
          <w:sz w:val="24"/>
          <w:szCs w:val="24"/>
        </w:rPr>
      </w:pPr>
      <w:proofErr w:type="spellStart"/>
      <w:r w:rsidRPr="005555A4">
        <w:rPr>
          <w:color w:val="000000"/>
          <w:sz w:val="24"/>
          <w:szCs w:val="24"/>
          <w:shd w:val="clear" w:color="auto" w:fill="FFFFFF"/>
        </w:rPr>
        <w:t>Шпикалова</w:t>
      </w:r>
      <w:proofErr w:type="spellEnd"/>
      <w:r w:rsidRPr="005555A4">
        <w:rPr>
          <w:color w:val="000000"/>
          <w:sz w:val="24"/>
          <w:szCs w:val="24"/>
          <w:shd w:val="clear" w:color="auto" w:fill="FFFFFF"/>
        </w:rPr>
        <w:t xml:space="preserve"> Т.Я.</w:t>
      </w:r>
      <w:r w:rsidRPr="005555A4">
        <w:rPr>
          <w:sz w:val="24"/>
          <w:szCs w:val="24"/>
        </w:rPr>
        <w:t>//</w:t>
      </w:r>
      <w:r w:rsidRPr="005555A4">
        <w:rPr>
          <w:b/>
          <w:sz w:val="24"/>
          <w:szCs w:val="24"/>
        </w:rPr>
        <w:t xml:space="preserve"> </w:t>
      </w:r>
      <w:r w:rsidRPr="005555A4">
        <w:rPr>
          <w:rStyle w:val="aa"/>
          <w:b w:val="0"/>
          <w:color w:val="000000"/>
          <w:sz w:val="24"/>
          <w:szCs w:val="24"/>
        </w:rPr>
        <w:t>Изобразительное искусство</w:t>
      </w:r>
      <w:r w:rsidRPr="005555A4">
        <w:rPr>
          <w:b/>
          <w:color w:val="000000"/>
          <w:sz w:val="24"/>
          <w:szCs w:val="24"/>
          <w:shd w:val="clear" w:color="auto" w:fill="FFFFFF"/>
        </w:rPr>
        <w:t>.</w:t>
      </w:r>
      <w:r w:rsidRPr="005555A4">
        <w:rPr>
          <w:rStyle w:val="apple-converted-space"/>
          <w:b/>
          <w:color w:val="000000"/>
          <w:sz w:val="24"/>
          <w:szCs w:val="24"/>
          <w:shd w:val="clear" w:color="auto" w:fill="FFFFFF"/>
        </w:rPr>
        <w:t> </w:t>
      </w:r>
      <w:r w:rsidRPr="005555A4">
        <w:rPr>
          <w:rStyle w:val="aa"/>
          <w:b w:val="0"/>
          <w:color w:val="000000"/>
          <w:sz w:val="24"/>
          <w:szCs w:val="24"/>
        </w:rPr>
        <w:t>Творческая тетрадь</w:t>
      </w:r>
      <w:r w:rsidRPr="005555A4">
        <w:rPr>
          <w:rStyle w:val="aa"/>
          <w:color w:val="000000"/>
          <w:sz w:val="24"/>
          <w:szCs w:val="24"/>
        </w:rPr>
        <w:t>.</w:t>
      </w:r>
      <w:r w:rsidRPr="005555A4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5555A4">
        <w:rPr>
          <w:color w:val="000000"/>
          <w:sz w:val="24"/>
          <w:szCs w:val="24"/>
          <w:shd w:val="clear" w:color="auto" w:fill="FFFFFF"/>
        </w:rPr>
        <w:t xml:space="preserve">1 класс. - </w:t>
      </w:r>
      <w:r w:rsidRPr="005555A4">
        <w:rPr>
          <w:sz w:val="24"/>
          <w:szCs w:val="24"/>
        </w:rPr>
        <w:t>М.: Просвещение, 201</w:t>
      </w:r>
      <w:r w:rsidR="00115F5E">
        <w:rPr>
          <w:sz w:val="24"/>
          <w:szCs w:val="24"/>
        </w:rPr>
        <w:t>4</w:t>
      </w:r>
      <w:r w:rsidRPr="005555A4">
        <w:rPr>
          <w:sz w:val="24"/>
          <w:szCs w:val="24"/>
        </w:rPr>
        <w:t>.</w:t>
      </w:r>
    </w:p>
    <w:p w:rsidR="00D253CC" w:rsidRDefault="00D253CC" w:rsidP="00D253CC">
      <w:pPr>
        <w:contextualSpacing/>
        <w:jc w:val="center"/>
        <w:rPr>
          <w:sz w:val="24"/>
          <w:szCs w:val="24"/>
        </w:rPr>
      </w:pPr>
    </w:p>
    <w:p w:rsidR="00256993" w:rsidRDefault="008C4086" w:rsidP="00256993">
      <w:pPr>
        <w:contextualSpacing/>
        <w:jc w:val="center"/>
        <w:rPr>
          <w:b/>
          <w:sz w:val="24"/>
          <w:szCs w:val="24"/>
        </w:rPr>
      </w:pPr>
      <w:r w:rsidRPr="00D253CC">
        <w:rPr>
          <w:b/>
          <w:sz w:val="24"/>
          <w:szCs w:val="24"/>
        </w:rPr>
        <w:t>Адреса электронных ресурсов</w:t>
      </w:r>
      <w:r w:rsidR="00D253CC">
        <w:rPr>
          <w:b/>
          <w:sz w:val="24"/>
          <w:szCs w:val="24"/>
        </w:rPr>
        <w:t>:</w:t>
      </w:r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Сеть творческих учителей:  </w:t>
      </w:r>
      <w:hyperlink r:id="rId8" w:tgtFrame="_blank" w:history="1">
        <w:r w:rsidRPr="00256993">
          <w:rPr>
            <w:sz w:val="24"/>
            <w:szCs w:val="24"/>
            <w:lang w:eastAsia="ru-RU"/>
          </w:rPr>
          <w:t>www.it-n.ru/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Детские электронные книги и презентации:  </w:t>
      </w:r>
      <w:hyperlink r:id="rId9" w:tgtFrame="_blank" w:history="1">
        <w:proofErr w:type="spellStart"/>
        <w:r w:rsidRPr="00256993">
          <w:rPr>
            <w:sz w:val="24"/>
            <w:szCs w:val="24"/>
            <w:lang w:eastAsia="ru-RU"/>
          </w:rPr>
          <w:t>viki.rdf.ru</w:t>
        </w:r>
        <w:proofErr w:type="spellEnd"/>
        <w:r w:rsidRPr="00256993">
          <w:rPr>
            <w:sz w:val="24"/>
            <w:szCs w:val="24"/>
            <w:lang w:eastAsia="ru-RU"/>
          </w:rPr>
          <w:t>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Архив учебных программ:  </w:t>
      </w:r>
      <w:hyperlink r:id="rId10" w:tgtFrame="_blank" w:history="1">
        <w:proofErr w:type="spellStart"/>
        <w:r w:rsidRPr="00256993">
          <w:rPr>
            <w:sz w:val="24"/>
            <w:szCs w:val="24"/>
            <w:lang w:eastAsia="ru-RU"/>
          </w:rPr>
          <w:t>rusedu.ru</w:t>
        </w:r>
        <w:proofErr w:type="spellEnd"/>
        <w:r w:rsidRPr="00256993">
          <w:rPr>
            <w:sz w:val="24"/>
            <w:szCs w:val="24"/>
            <w:lang w:eastAsia="ru-RU"/>
          </w:rPr>
          <w:t>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Для уроков рисования:   </w:t>
      </w:r>
      <w:hyperlink r:id="rId11" w:tgtFrame="_blank" w:history="1">
        <w:r w:rsidRPr="00256993">
          <w:rPr>
            <w:sz w:val="24"/>
            <w:szCs w:val="24"/>
            <w:lang w:eastAsia="ru-RU"/>
          </w:rPr>
          <w:t>www.kalyamalya.ru/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Интересный сайт для учителей начальных классов:  </w:t>
      </w:r>
      <w:hyperlink r:id="rId12" w:tgtFrame="_blank" w:history="1">
        <w:r w:rsidRPr="00256993">
          <w:rPr>
            <w:sz w:val="24"/>
            <w:szCs w:val="24"/>
            <w:lang w:eastAsia="ru-RU"/>
          </w:rPr>
          <w:t>www.nachalka.com/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Сайт </w:t>
      </w:r>
      <w:proofErr w:type="spellStart"/>
      <w:r w:rsidRPr="00256993">
        <w:rPr>
          <w:sz w:val="24"/>
          <w:szCs w:val="24"/>
          <w:lang w:eastAsia="ru-RU"/>
        </w:rPr>
        <w:t>учитель-учителю</w:t>
      </w:r>
      <w:proofErr w:type="spellEnd"/>
      <w:proofErr w:type="gramStart"/>
      <w:r w:rsidRPr="00256993">
        <w:rPr>
          <w:sz w:val="24"/>
          <w:szCs w:val="24"/>
          <w:lang w:eastAsia="ru-RU"/>
        </w:rPr>
        <w:t xml:space="preserve"> </w:t>
      </w:r>
      <w:r w:rsidRPr="00256993">
        <w:rPr>
          <w:b/>
          <w:bCs/>
          <w:sz w:val="24"/>
          <w:szCs w:val="24"/>
          <w:lang w:eastAsia="ru-RU"/>
        </w:rPr>
        <w:t>:</w:t>
      </w:r>
      <w:proofErr w:type="gramEnd"/>
      <w:r w:rsidRPr="00256993">
        <w:rPr>
          <w:b/>
          <w:bCs/>
          <w:sz w:val="24"/>
          <w:szCs w:val="24"/>
          <w:lang w:eastAsia="ru-RU"/>
        </w:rPr>
        <w:t> </w:t>
      </w:r>
      <w:r w:rsidRPr="00256993">
        <w:rPr>
          <w:sz w:val="24"/>
          <w:szCs w:val="24"/>
          <w:lang w:eastAsia="ru-RU"/>
        </w:rPr>
        <w:t xml:space="preserve"> </w:t>
      </w:r>
      <w:hyperlink r:id="rId13" w:tgtFrame="_blank" w:history="1">
        <w:proofErr w:type="spellStart"/>
        <w:r w:rsidRPr="00256993">
          <w:rPr>
            <w:sz w:val="24"/>
            <w:szCs w:val="24"/>
            <w:lang w:eastAsia="ru-RU"/>
          </w:rPr>
          <w:t>uchitel.moy.su</w:t>
        </w:r>
        <w:proofErr w:type="spellEnd"/>
        <w:r w:rsidRPr="00256993">
          <w:rPr>
            <w:sz w:val="24"/>
            <w:szCs w:val="24"/>
            <w:lang w:eastAsia="ru-RU"/>
          </w:rPr>
          <w:t>/</w:t>
        </w:r>
      </w:hyperlink>
      <w:r w:rsidRPr="00256993">
        <w:rPr>
          <w:sz w:val="24"/>
          <w:szCs w:val="24"/>
          <w:lang w:eastAsia="ru-RU"/>
        </w:rPr>
        <w:t> -</w:t>
      </w:r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Интернет-ресурсы для учителей начальных классов:  </w:t>
      </w:r>
      <w:hyperlink r:id="rId14" w:tgtFrame="_blank" w:history="1">
        <w:r w:rsidRPr="00256993">
          <w:rPr>
            <w:sz w:val="24"/>
            <w:szCs w:val="24"/>
            <w:lang w:eastAsia="ru-RU"/>
          </w:rPr>
          <w:t>konstantinova.21416s15.edusite.ru/p33aa1.html</w:t>
        </w:r>
      </w:hyperlink>
      <w:r w:rsidRPr="00256993">
        <w:rPr>
          <w:sz w:val="24"/>
          <w:szCs w:val="24"/>
          <w:lang w:eastAsia="ru-RU"/>
        </w:rPr>
        <w:t> –</w:t>
      </w:r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Интернет-каталог детских сайтов:  </w:t>
      </w:r>
      <w:hyperlink r:id="rId15" w:tgtFrame="_blank" w:history="1">
        <w:r w:rsidRPr="00256993">
          <w:rPr>
            <w:sz w:val="24"/>
            <w:szCs w:val="24"/>
            <w:lang w:eastAsia="ru-RU"/>
          </w:rPr>
          <w:t>www.kinder.ru/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Сайт для детей и взрослых, проводящих время в Интернете: </w:t>
      </w:r>
      <w:hyperlink r:id="rId16" w:tgtFrame="_blank" w:history="1">
        <w:proofErr w:type="spellStart"/>
        <w:r w:rsidRPr="00256993">
          <w:rPr>
            <w:sz w:val="24"/>
            <w:szCs w:val="24"/>
            <w:lang w:eastAsia="ru-RU"/>
          </w:rPr>
          <w:t>laste.arvutikaitse.ee</w:t>
        </w:r>
        <w:proofErr w:type="spellEnd"/>
        <w:r w:rsidRPr="00256993">
          <w:rPr>
            <w:sz w:val="24"/>
            <w:szCs w:val="24"/>
            <w:lang w:eastAsia="ru-RU"/>
          </w:rPr>
          <w:t>/</w:t>
        </w:r>
        <w:proofErr w:type="spellStart"/>
        <w:r w:rsidRPr="00256993">
          <w:rPr>
            <w:sz w:val="24"/>
            <w:szCs w:val="24"/>
            <w:lang w:eastAsia="ru-RU"/>
          </w:rPr>
          <w:t>rus</w:t>
        </w:r>
        <w:proofErr w:type="spellEnd"/>
        <w:r w:rsidRPr="00256993">
          <w:rPr>
            <w:sz w:val="24"/>
            <w:szCs w:val="24"/>
            <w:lang w:eastAsia="ru-RU"/>
          </w:rPr>
          <w:t>/</w:t>
        </w:r>
        <w:proofErr w:type="spellStart"/>
        <w:r w:rsidRPr="00256993">
          <w:rPr>
            <w:sz w:val="24"/>
            <w:szCs w:val="24"/>
            <w:lang w:eastAsia="ru-RU"/>
          </w:rPr>
          <w:t>html</w:t>
        </w:r>
        <w:proofErr w:type="spellEnd"/>
        <w:r w:rsidRPr="00256993">
          <w:rPr>
            <w:sz w:val="24"/>
            <w:szCs w:val="24"/>
            <w:lang w:eastAsia="ru-RU"/>
          </w:rPr>
          <w:t>/etusivu.htm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Планета школа - множество </w:t>
      </w:r>
      <w:proofErr w:type="spellStart"/>
      <w:r w:rsidRPr="00256993">
        <w:rPr>
          <w:sz w:val="24"/>
          <w:szCs w:val="24"/>
          <w:lang w:eastAsia="ru-RU"/>
        </w:rPr>
        <w:t>интересностей</w:t>
      </w:r>
      <w:proofErr w:type="spellEnd"/>
      <w:r w:rsidRPr="00256993">
        <w:rPr>
          <w:sz w:val="24"/>
          <w:szCs w:val="24"/>
          <w:lang w:eastAsia="ru-RU"/>
        </w:rPr>
        <w:t xml:space="preserve"> для учеников и учителей:  </w:t>
      </w:r>
      <w:hyperlink r:id="rId17" w:tgtFrame="_blank" w:history="1">
        <w:r w:rsidRPr="00256993">
          <w:rPr>
            <w:sz w:val="24"/>
            <w:szCs w:val="24"/>
            <w:lang w:eastAsia="ru-RU"/>
          </w:rPr>
          <w:t>www.planetashkol.ru/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Познавательный портал:  </w:t>
      </w:r>
      <w:hyperlink r:id="rId18" w:tgtFrame="_blank" w:history="1">
        <w:proofErr w:type="spellStart"/>
        <w:r w:rsidRPr="00256993">
          <w:rPr>
            <w:sz w:val="24"/>
            <w:szCs w:val="24"/>
            <w:lang w:eastAsia="ru-RU"/>
          </w:rPr>
          <w:t>clow.ru</w:t>
        </w:r>
        <w:proofErr w:type="spellEnd"/>
        <w:r w:rsidRPr="00256993">
          <w:rPr>
            <w:sz w:val="24"/>
            <w:szCs w:val="24"/>
            <w:lang w:eastAsia="ru-RU"/>
          </w:rPr>
          <w:t>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Сообщество учителей начальной школы:  </w:t>
      </w:r>
      <w:hyperlink r:id="rId19" w:tgtFrame="_blank" w:history="1">
        <w:r w:rsidRPr="00256993">
          <w:rPr>
            <w:sz w:val="24"/>
            <w:szCs w:val="24"/>
            <w:lang w:eastAsia="ru-RU"/>
          </w:rPr>
          <w:t>www.4stupeni.ru/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Учительский портал:   </w:t>
      </w:r>
      <w:hyperlink r:id="rId20" w:tgtFrame="_blank" w:history="1">
        <w:r w:rsidRPr="00256993">
          <w:rPr>
            <w:sz w:val="24"/>
            <w:szCs w:val="24"/>
            <w:lang w:eastAsia="ru-RU"/>
          </w:rPr>
          <w:t>www.uchportal.ru/</w:t>
        </w:r>
      </w:hyperlink>
    </w:p>
    <w:p w:rsidR="00256993" w:rsidRPr="00256993" w:rsidRDefault="00256993" w:rsidP="00256993">
      <w:pPr>
        <w:pStyle w:val="a9"/>
        <w:numPr>
          <w:ilvl w:val="0"/>
          <w:numId w:val="15"/>
        </w:numPr>
        <w:ind w:left="340"/>
        <w:jc w:val="both"/>
        <w:rPr>
          <w:b/>
          <w:sz w:val="24"/>
          <w:szCs w:val="24"/>
        </w:rPr>
      </w:pPr>
      <w:r w:rsidRPr="00256993">
        <w:rPr>
          <w:sz w:val="24"/>
          <w:szCs w:val="24"/>
          <w:lang w:eastAsia="ru-RU"/>
        </w:rPr>
        <w:t xml:space="preserve">Копилка опыта учителей начальных классов:  </w:t>
      </w:r>
      <w:hyperlink r:id="rId21" w:tgtFrame="_blank" w:history="1">
        <w:r w:rsidRPr="00256993">
          <w:rPr>
            <w:sz w:val="24"/>
            <w:szCs w:val="24"/>
            <w:lang w:eastAsia="ru-RU"/>
          </w:rPr>
          <w:t>www.uroki.net/docnach.htm</w:t>
        </w:r>
      </w:hyperlink>
    </w:p>
    <w:p w:rsidR="009E78C7" w:rsidRPr="00256993" w:rsidRDefault="009E78C7" w:rsidP="00256993">
      <w:pPr>
        <w:ind w:left="340" w:firstLine="708"/>
        <w:rPr>
          <w:sz w:val="24"/>
          <w:szCs w:val="24"/>
        </w:rPr>
      </w:pPr>
    </w:p>
    <w:p w:rsidR="00555E56" w:rsidRPr="005B49CD" w:rsidRDefault="00555E56" w:rsidP="005B49CD">
      <w:pPr>
        <w:rPr>
          <w:sz w:val="24"/>
          <w:szCs w:val="24"/>
        </w:rPr>
      </w:pPr>
    </w:p>
    <w:sectPr w:rsidR="00555E56" w:rsidRPr="005B49CD" w:rsidSect="0077698D">
      <w:footerReference w:type="default" r:id="rId22"/>
      <w:pgSz w:w="11906" w:h="16838"/>
      <w:pgMar w:top="1418" w:right="567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E21" w:rsidRDefault="00391E21" w:rsidP="00BA6773">
      <w:r>
        <w:separator/>
      </w:r>
    </w:p>
  </w:endnote>
  <w:endnote w:type="continuationSeparator" w:id="0">
    <w:p w:rsidR="00391E21" w:rsidRDefault="00391E21" w:rsidP="00BA6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02285"/>
      <w:docPartObj>
        <w:docPartGallery w:val="Page Numbers (Bottom of Page)"/>
        <w:docPartUnique/>
      </w:docPartObj>
    </w:sdtPr>
    <w:sdtContent>
      <w:p w:rsidR="00D253CC" w:rsidRDefault="00DE4B85">
        <w:pPr>
          <w:pStyle w:val="a5"/>
          <w:jc w:val="right"/>
        </w:pPr>
        <w:fldSimple w:instr=" PAGE   \* MERGEFORMAT ">
          <w:r w:rsidR="009062FC">
            <w:rPr>
              <w:noProof/>
            </w:rPr>
            <w:t>7</w:t>
          </w:r>
        </w:fldSimple>
      </w:p>
    </w:sdtContent>
  </w:sdt>
  <w:p w:rsidR="00BA6773" w:rsidRDefault="00BA677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E21" w:rsidRDefault="00391E21" w:rsidP="00BA6773">
      <w:r>
        <w:separator/>
      </w:r>
    </w:p>
  </w:footnote>
  <w:footnote w:type="continuationSeparator" w:id="0">
    <w:p w:rsidR="00391E21" w:rsidRDefault="00391E21" w:rsidP="00BA67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singleLevel"/>
    <w:tmpl w:val="00000009"/>
    <w:name w:val="WW8Num10"/>
    <w:lvl w:ilvl="0">
      <w:start w:val="1"/>
      <w:numFmt w:val="decimal"/>
      <w:lvlText w:val="5. 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</w:abstractNum>
  <w:abstractNum w:abstractNumId="2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683E57"/>
    <w:multiLevelType w:val="hybridMultilevel"/>
    <w:tmpl w:val="B93E3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6E5"/>
    <w:multiLevelType w:val="hybridMultilevel"/>
    <w:tmpl w:val="75C2EEB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BE70D6"/>
    <w:multiLevelType w:val="hybridMultilevel"/>
    <w:tmpl w:val="7A942076"/>
    <w:lvl w:ilvl="0" w:tplc="BA8E60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64B9C"/>
    <w:multiLevelType w:val="hybridMultilevel"/>
    <w:tmpl w:val="776843B4"/>
    <w:lvl w:ilvl="0" w:tplc="288004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4518C"/>
    <w:multiLevelType w:val="hybridMultilevel"/>
    <w:tmpl w:val="77C42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84579"/>
    <w:multiLevelType w:val="hybridMultilevel"/>
    <w:tmpl w:val="CF9E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C7AC8"/>
    <w:multiLevelType w:val="multilevel"/>
    <w:tmpl w:val="4D0E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8E4E62"/>
    <w:multiLevelType w:val="hybridMultilevel"/>
    <w:tmpl w:val="AEBE5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E522FD"/>
    <w:multiLevelType w:val="hybridMultilevel"/>
    <w:tmpl w:val="1DD00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73E8E"/>
    <w:multiLevelType w:val="hybridMultilevel"/>
    <w:tmpl w:val="1DD28A0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>
    <w:nsid w:val="72AC79E8"/>
    <w:multiLevelType w:val="hybridMultilevel"/>
    <w:tmpl w:val="6F8EF4D4"/>
    <w:lvl w:ilvl="0" w:tplc="A2BC7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D1973"/>
    <w:multiLevelType w:val="hybridMultilevel"/>
    <w:tmpl w:val="2D1011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4"/>
  </w:num>
  <w:num w:numId="7">
    <w:abstractNumId w:val="10"/>
  </w:num>
  <w:num w:numId="8">
    <w:abstractNumId w:val="4"/>
  </w:num>
  <w:num w:numId="9">
    <w:abstractNumId w:val="12"/>
  </w:num>
  <w:num w:numId="10">
    <w:abstractNumId w:val="11"/>
  </w:num>
  <w:num w:numId="11">
    <w:abstractNumId w:val="1"/>
  </w:num>
  <w:num w:numId="12">
    <w:abstractNumId w:val="6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9CD"/>
    <w:rsid w:val="00013943"/>
    <w:rsid w:val="00044C46"/>
    <w:rsid w:val="00057A1F"/>
    <w:rsid w:val="00086872"/>
    <w:rsid w:val="00100276"/>
    <w:rsid w:val="00115F5E"/>
    <w:rsid w:val="00117D38"/>
    <w:rsid w:val="0013796A"/>
    <w:rsid w:val="0014054C"/>
    <w:rsid w:val="00145C3D"/>
    <w:rsid w:val="0015152B"/>
    <w:rsid w:val="001539C7"/>
    <w:rsid w:val="001D2C02"/>
    <w:rsid w:val="001F3DF1"/>
    <w:rsid w:val="001F7670"/>
    <w:rsid w:val="002213BA"/>
    <w:rsid w:val="0025504B"/>
    <w:rsid w:val="00256993"/>
    <w:rsid w:val="00286AE3"/>
    <w:rsid w:val="00292CE5"/>
    <w:rsid w:val="002E0F8E"/>
    <w:rsid w:val="00363890"/>
    <w:rsid w:val="00391E21"/>
    <w:rsid w:val="003A2968"/>
    <w:rsid w:val="003C0C85"/>
    <w:rsid w:val="003D1A30"/>
    <w:rsid w:val="003F0980"/>
    <w:rsid w:val="004663C1"/>
    <w:rsid w:val="00483398"/>
    <w:rsid w:val="00484813"/>
    <w:rsid w:val="004B4951"/>
    <w:rsid w:val="004E65DD"/>
    <w:rsid w:val="00516F0F"/>
    <w:rsid w:val="005555A4"/>
    <w:rsid w:val="00555E56"/>
    <w:rsid w:val="005B49CD"/>
    <w:rsid w:val="005C68AA"/>
    <w:rsid w:val="005C6D5C"/>
    <w:rsid w:val="00640E67"/>
    <w:rsid w:val="0064180D"/>
    <w:rsid w:val="006533BD"/>
    <w:rsid w:val="00697FEE"/>
    <w:rsid w:val="006E1C5B"/>
    <w:rsid w:val="006E1F0A"/>
    <w:rsid w:val="006E3EC3"/>
    <w:rsid w:val="007153CB"/>
    <w:rsid w:val="00715985"/>
    <w:rsid w:val="00765EA9"/>
    <w:rsid w:val="0076759A"/>
    <w:rsid w:val="0077698D"/>
    <w:rsid w:val="007C3296"/>
    <w:rsid w:val="007D3166"/>
    <w:rsid w:val="00823614"/>
    <w:rsid w:val="008821E8"/>
    <w:rsid w:val="008C27FE"/>
    <w:rsid w:val="008C4086"/>
    <w:rsid w:val="008F60F2"/>
    <w:rsid w:val="009062FC"/>
    <w:rsid w:val="009064F4"/>
    <w:rsid w:val="00920844"/>
    <w:rsid w:val="00950C22"/>
    <w:rsid w:val="009E78C7"/>
    <w:rsid w:val="00A35695"/>
    <w:rsid w:val="00A8112C"/>
    <w:rsid w:val="00A92F1F"/>
    <w:rsid w:val="00AD5B2B"/>
    <w:rsid w:val="00AE0A9A"/>
    <w:rsid w:val="00B342BC"/>
    <w:rsid w:val="00B71CE2"/>
    <w:rsid w:val="00B9283F"/>
    <w:rsid w:val="00B93B17"/>
    <w:rsid w:val="00BA6773"/>
    <w:rsid w:val="00BB037E"/>
    <w:rsid w:val="00BB2802"/>
    <w:rsid w:val="00BB50B7"/>
    <w:rsid w:val="00BB5807"/>
    <w:rsid w:val="00BF627C"/>
    <w:rsid w:val="00C35905"/>
    <w:rsid w:val="00C65581"/>
    <w:rsid w:val="00C845ED"/>
    <w:rsid w:val="00C91786"/>
    <w:rsid w:val="00CA3BB9"/>
    <w:rsid w:val="00CB4F2B"/>
    <w:rsid w:val="00D253CC"/>
    <w:rsid w:val="00D319B9"/>
    <w:rsid w:val="00D34E6E"/>
    <w:rsid w:val="00DA6BEB"/>
    <w:rsid w:val="00DE4B85"/>
    <w:rsid w:val="00DF5F78"/>
    <w:rsid w:val="00DF7927"/>
    <w:rsid w:val="00E306DC"/>
    <w:rsid w:val="00E57F7D"/>
    <w:rsid w:val="00E7601A"/>
    <w:rsid w:val="00E86B38"/>
    <w:rsid w:val="00EB2301"/>
    <w:rsid w:val="00ED1715"/>
    <w:rsid w:val="00F35347"/>
    <w:rsid w:val="00F51EE8"/>
    <w:rsid w:val="00F647CA"/>
    <w:rsid w:val="00F71789"/>
    <w:rsid w:val="00F8500A"/>
    <w:rsid w:val="00F9744A"/>
    <w:rsid w:val="00FC118A"/>
    <w:rsid w:val="00FD2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49CD"/>
    <w:pPr>
      <w:widowControl/>
      <w:shd w:val="clear" w:color="auto" w:fill="FFFFFF"/>
      <w:autoSpaceDE/>
      <w:spacing w:before="5100" w:after="60" w:line="240" w:lineRule="atLeast"/>
      <w:jc w:val="center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rsid w:val="005B49CD"/>
    <w:rPr>
      <w:rFonts w:ascii="Times New Roman" w:eastAsia="Times New Roman" w:hAnsi="Times New Roman" w:cs="Times New Roman"/>
      <w:sz w:val="27"/>
      <w:szCs w:val="27"/>
      <w:shd w:val="clear" w:color="auto" w:fill="FFFFFF"/>
      <w:lang w:eastAsia="zh-CN"/>
    </w:rPr>
  </w:style>
  <w:style w:type="paragraph" w:styleId="a5">
    <w:name w:val="footer"/>
    <w:basedOn w:val="a"/>
    <w:link w:val="a6"/>
    <w:uiPriority w:val="99"/>
    <w:rsid w:val="005B49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49C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 Spacing"/>
    <w:qFormat/>
    <w:rsid w:val="005B49C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8">
    <w:name w:val="Table Grid"/>
    <w:basedOn w:val="a1"/>
    <w:uiPriority w:val="59"/>
    <w:rsid w:val="00E86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3796A"/>
    <w:pPr>
      <w:ind w:left="720"/>
      <w:contextualSpacing/>
    </w:pPr>
  </w:style>
  <w:style w:type="character" w:styleId="aa">
    <w:name w:val="Strong"/>
    <w:uiPriority w:val="22"/>
    <w:qFormat/>
    <w:rsid w:val="0013796A"/>
    <w:rPr>
      <w:b/>
      <w:bCs/>
    </w:rPr>
  </w:style>
  <w:style w:type="character" w:customStyle="1" w:styleId="apple-converted-space">
    <w:name w:val="apple-converted-space"/>
    <w:basedOn w:val="a0"/>
    <w:rsid w:val="00DF7927"/>
  </w:style>
  <w:style w:type="paragraph" w:styleId="ab">
    <w:name w:val="header"/>
    <w:basedOn w:val="a"/>
    <w:link w:val="ac"/>
    <w:uiPriority w:val="99"/>
    <w:semiHidden/>
    <w:unhideWhenUsed/>
    <w:rsid w:val="00D253C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53C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berega.spb.ru/golink/www.it-n.ru/" TargetMode="External"/><Relationship Id="rId13" Type="http://schemas.openxmlformats.org/officeDocument/2006/relationships/hyperlink" Target="http://2berega.spb.ru/golink/uchitel.moy.su/" TargetMode="External"/><Relationship Id="rId18" Type="http://schemas.openxmlformats.org/officeDocument/2006/relationships/hyperlink" Target="http://2berega.spb.ru/golink/clow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2berega.spb.ru/golink/www.uroki.net/docnach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2berega.spb.ru/golink/www.nachalka.com/" TargetMode="External"/><Relationship Id="rId17" Type="http://schemas.openxmlformats.org/officeDocument/2006/relationships/hyperlink" Target="http://2berega.spb.ru/golink/www.planetashko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2berega.spb.ru/golink/laste.arvutikaitse.ee/rus/html/etusivu.htm" TargetMode="External"/><Relationship Id="rId20" Type="http://schemas.openxmlformats.org/officeDocument/2006/relationships/hyperlink" Target="http://2berega.spb.ru/golink/www.uch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berega.spb.ru/golink/www.kalyamalya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2berega.spb.ru/golink/www.kinde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2berega.spb.ru/golink/rusedu.ru/" TargetMode="External"/><Relationship Id="rId19" Type="http://schemas.openxmlformats.org/officeDocument/2006/relationships/hyperlink" Target="http://2berega.spb.ru/golink/www.4stupen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berega.spb.ru/golink/viki.rdf.ru/" TargetMode="External"/><Relationship Id="rId14" Type="http://schemas.openxmlformats.org/officeDocument/2006/relationships/hyperlink" Target="http://2berega.spb.ru/golink/konstantinova.21416s15.edusite.ru/p33aa1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CAB6A-D231-4DDD-A41A-C93C931A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dcterms:created xsi:type="dcterms:W3CDTF">2014-06-03T08:51:00Z</dcterms:created>
  <dcterms:modified xsi:type="dcterms:W3CDTF">2015-07-16T12:18:00Z</dcterms:modified>
</cp:coreProperties>
</file>